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7B65" w:rsidRDefault="00407B65" w:rsidP="00407B65">
      <w:r>
        <w:rPr>
          <w:noProof/>
          <w:lang w:val="bs-Latn-BA" w:eastAsia="bs-Latn-BA"/>
        </w:rPr>
        <w:drawing>
          <wp:inline distT="0" distB="0" distL="0" distR="0">
            <wp:extent cx="3103245" cy="986155"/>
            <wp:effectExtent l="19050" t="0" r="1905" b="0"/>
            <wp:docPr id="5" name="Picture 1" descr="http://www.etf.unsa.ba/etf/css/images/etf-dug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tf.unsa.ba/etf/css/images/etf-dugi.gif"/>
                    <pic:cNvPicPr>
                      <a:picLocks noChangeAspect="1" noChangeArrowheads="1"/>
                    </pic:cNvPicPr>
                  </pic:nvPicPr>
                  <pic:blipFill>
                    <a:blip r:embed="rId7" cstate="print"/>
                    <a:srcRect b="7584"/>
                    <a:stretch>
                      <a:fillRect/>
                    </a:stretch>
                  </pic:blipFill>
                  <pic:spPr bwMode="auto">
                    <a:xfrm>
                      <a:off x="0" y="0"/>
                      <a:ext cx="3103245" cy="986155"/>
                    </a:xfrm>
                    <a:prstGeom prst="rect">
                      <a:avLst/>
                    </a:prstGeom>
                    <a:noFill/>
                    <a:ln w="9525">
                      <a:noFill/>
                      <a:miter lim="800000"/>
                      <a:headEnd/>
                      <a:tailEnd/>
                    </a:ln>
                  </pic:spPr>
                </pic:pic>
              </a:graphicData>
            </a:graphic>
          </wp:inline>
        </w:drawing>
      </w:r>
      <w:bookmarkStart w:id="0" w:name="_GoBack"/>
      <w:bookmarkEnd w:id="0"/>
    </w:p>
    <w:p w:rsidR="00407B65" w:rsidRDefault="00407B65" w:rsidP="00407B65"/>
    <w:p w:rsidR="00407B65" w:rsidRDefault="00407B65" w:rsidP="00407B65"/>
    <w:p w:rsidR="00407B65" w:rsidRDefault="00407B65" w:rsidP="00407B65"/>
    <w:p w:rsidR="00407B65" w:rsidRDefault="00407B65" w:rsidP="00407B65">
      <w:pPr>
        <w:rPr>
          <w:b/>
          <w:bCs/>
          <w:sz w:val="52"/>
          <w:szCs w:val="52"/>
          <w:lang w:val="hr-HR"/>
        </w:rPr>
      </w:pPr>
    </w:p>
    <w:p w:rsidR="00407B65" w:rsidRDefault="00407B65" w:rsidP="00407B65">
      <w:pPr>
        <w:rPr>
          <w:b/>
          <w:bCs/>
          <w:sz w:val="52"/>
          <w:szCs w:val="52"/>
          <w:lang w:val="hr-HR"/>
        </w:rPr>
      </w:pPr>
    </w:p>
    <w:p w:rsidR="00407B65" w:rsidRDefault="00407B65" w:rsidP="00407B65">
      <w:pPr>
        <w:rPr>
          <w:b/>
          <w:bCs/>
          <w:sz w:val="52"/>
          <w:szCs w:val="52"/>
          <w:lang w:val="hr-HR"/>
        </w:rPr>
      </w:pPr>
    </w:p>
    <w:p w:rsidR="00407B65" w:rsidRDefault="00407B65" w:rsidP="00407B65">
      <w:pPr>
        <w:jc w:val="center"/>
        <w:rPr>
          <w:b/>
          <w:bCs/>
          <w:sz w:val="48"/>
          <w:szCs w:val="48"/>
          <w:lang w:val="hr-HR"/>
        </w:rPr>
      </w:pPr>
    </w:p>
    <w:p w:rsidR="00407B65" w:rsidRDefault="00407B65" w:rsidP="00407B65">
      <w:pPr>
        <w:jc w:val="center"/>
        <w:rPr>
          <w:b/>
          <w:bCs/>
          <w:sz w:val="48"/>
          <w:szCs w:val="48"/>
          <w:lang w:val="hr-HR"/>
        </w:rPr>
      </w:pPr>
      <w:r>
        <w:rPr>
          <w:b/>
          <w:bCs/>
          <w:sz w:val="48"/>
          <w:szCs w:val="48"/>
          <w:lang w:val="hr-HR"/>
        </w:rPr>
        <w:t xml:space="preserve">ANALIZA POTROŠNJE JEDNOG INDUSTRIJSKOG POTROŠAČA – </w:t>
      </w:r>
      <w:r w:rsidR="00173EDE">
        <w:rPr>
          <w:b/>
          <w:bCs/>
          <w:sz w:val="48"/>
          <w:szCs w:val="48"/>
          <w:lang w:val="hr-HR"/>
        </w:rPr>
        <w:t>„</w:t>
      </w:r>
      <w:r>
        <w:rPr>
          <w:b/>
          <w:bCs/>
          <w:sz w:val="48"/>
          <w:szCs w:val="48"/>
          <w:lang w:val="hr-HR"/>
        </w:rPr>
        <w:t>ZALMO</w:t>
      </w:r>
      <w:r w:rsidR="00173EDE">
        <w:rPr>
          <w:b/>
          <w:bCs/>
          <w:sz w:val="48"/>
          <w:szCs w:val="48"/>
          <w:lang w:val="hr-HR"/>
        </w:rPr>
        <w:t>“</w:t>
      </w:r>
      <w:r>
        <w:rPr>
          <w:b/>
          <w:bCs/>
          <w:sz w:val="48"/>
          <w:szCs w:val="48"/>
          <w:lang w:val="hr-HR"/>
        </w:rPr>
        <w:t xml:space="preserve"> d.o.o</w:t>
      </w:r>
      <w:r w:rsidR="006158E8">
        <w:rPr>
          <w:b/>
          <w:bCs/>
          <w:sz w:val="48"/>
          <w:szCs w:val="48"/>
          <w:lang w:val="hr-HR"/>
        </w:rPr>
        <w:t>.</w:t>
      </w:r>
      <w:r w:rsidR="00421B3B">
        <w:rPr>
          <w:b/>
          <w:bCs/>
          <w:sz w:val="48"/>
          <w:szCs w:val="48"/>
          <w:lang w:val="hr-HR"/>
        </w:rPr>
        <w:t xml:space="preserve"> MOSTAR</w:t>
      </w:r>
    </w:p>
    <w:p w:rsidR="00407B65" w:rsidRDefault="00407B65" w:rsidP="00407B65">
      <w:pPr>
        <w:rPr>
          <w:b/>
          <w:bCs/>
          <w:sz w:val="52"/>
          <w:szCs w:val="52"/>
          <w:lang w:val="hr-HR"/>
        </w:rPr>
      </w:pPr>
    </w:p>
    <w:p w:rsidR="00407B65" w:rsidRDefault="009B1905" w:rsidP="00407B65">
      <w:pPr>
        <w:jc w:val="center"/>
        <w:rPr>
          <w:sz w:val="52"/>
          <w:szCs w:val="52"/>
          <w:lang w:val="bs-Latn-BA"/>
        </w:rPr>
      </w:pPr>
      <w:r>
        <w:rPr>
          <w:b/>
          <w:bCs/>
          <w:sz w:val="36"/>
          <w:szCs w:val="36"/>
          <w:lang w:val="hr-HR"/>
        </w:rPr>
        <w:t>UPRAVLJANJE POTROŠNJOM ELEKTRIČNE ENERGIJE</w:t>
      </w:r>
      <w:r w:rsidR="00407B65">
        <w:rPr>
          <w:b/>
          <w:bCs/>
          <w:sz w:val="52"/>
          <w:szCs w:val="52"/>
          <w:lang w:val="hr-HR"/>
        </w:rPr>
        <w:br/>
      </w:r>
      <w:r w:rsidR="00407B65" w:rsidRPr="00E6634F">
        <w:rPr>
          <w:sz w:val="36"/>
          <w:szCs w:val="36"/>
          <w:lang w:val="de-AT"/>
        </w:rPr>
        <w:t xml:space="preserve">ETF </w:t>
      </w:r>
      <w:r>
        <w:rPr>
          <w:sz w:val="36"/>
          <w:szCs w:val="36"/>
          <w:lang w:val="de-AT"/>
        </w:rPr>
        <w:t>EEI UPEE 3630</w:t>
      </w:r>
    </w:p>
    <w:p w:rsidR="00407B65" w:rsidRDefault="00407B65" w:rsidP="00407B65">
      <w:pPr>
        <w:jc w:val="center"/>
        <w:rPr>
          <w:sz w:val="40"/>
          <w:szCs w:val="40"/>
          <w:lang w:val="bs-Latn-BA"/>
        </w:rPr>
      </w:pPr>
    </w:p>
    <w:p w:rsidR="00407B65" w:rsidRDefault="00407B65" w:rsidP="00407B65">
      <w:pPr>
        <w:rPr>
          <w:sz w:val="40"/>
          <w:szCs w:val="40"/>
          <w:lang w:val="bs-Latn-BA"/>
        </w:rPr>
      </w:pPr>
    </w:p>
    <w:p w:rsidR="00E666C1" w:rsidRDefault="00E666C1" w:rsidP="00407B65">
      <w:pPr>
        <w:rPr>
          <w:sz w:val="40"/>
          <w:szCs w:val="40"/>
          <w:lang w:val="bs-Latn-BA"/>
        </w:rPr>
      </w:pPr>
    </w:p>
    <w:tbl>
      <w:tblPr>
        <w:tblW w:w="1063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820"/>
        <w:gridCol w:w="284"/>
        <w:gridCol w:w="3827"/>
        <w:gridCol w:w="1701"/>
      </w:tblGrid>
      <w:tr w:rsidR="00407B65" w:rsidRPr="006D1F89" w:rsidTr="008C181A">
        <w:tc>
          <w:tcPr>
            <w:tcW w:w="4820"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r w:rsidRPr="006D1F89">
              <w:rPr>
                <w:sz w:val="28"/>
                <w:szCs w:val="28"/>
                <w:lang w:val="bs-Latn-BA"/>
              </w:rPr>
              <w:t>Nastavni ansambl</w:t>
            </w:r>
            <w:r>
              <w:rPr>
                <w:sz w:val="28"/>
                <w:szCs w:val="28"/>
                <w:lang w:val="bs-Latn-BA"/>
              </w:rPr>
              <w:t>:</w:t>
            </w:r>
          </w:p>
        </w:tc>
        <w:tc>
          <w:tcPr>
            <w:tcW w:w="284"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p>
        </w:tc>
        <w:tc>
          <w:tcPr>
            <w:tcW w:w="3827"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r w:rsidRPr="006D1F89">
              <w:rPr>
                <w:sz w:val="28"/>
                <w:szCs w:val="28"/>
                <w:lang w:val="bs-Latn-BA"/>
              </w:rPr>
              <w:t>Prezime i ime studenata</w:t>
            </w:r>
          </w:p>
        </w:tc>
        <w:tc>
          <w:tcPr>
            <w:tcW w:w="1701"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r>
              <w:rPr>
                <w:sz w:val="28"/>
                <w:szCs w:val="28"/>
                <w:lang w:val="bs-Latn-BA"/>
              </w:rPr>
              <w:t>Broj indeks</w:t>
            </w:r>
            <w:r w:rsidRPr="006D1F89">
              <w:rPr>
                <w:sz w:val="28"/>
                <w:szCs w:val="28"/>
                <w:lang w:val="bs-Latn-BA"/>
              </w:rPr>
              <w:t>a</w:t>
            </w:r>
          </w:p>
        </w:tc>
      </w:tr>
      <w:tr w:rsidR="00407B65" w:rsidRPr="00A543A3" w:rsidTr="00146697">
        <w:tc>
          <w:tcPr>
            <w:tcW w:w="4820" w:type="dxa"/>
            <w:vMerge w:val="restart"/>
            <w:tcBorders>
              <w:top w:val="single" w:sz="4" w:space="0" w:color="auto"/>
              <w:left w:val="single" w:sz="4" w:space="0" w:color="auto"/>
              <w:bottom w:val="single" w:sz="4" w:space="0" w:color="auto"/>
              <w:right w:val="single" w:sz="4" w:space="0" w:color="auto"/>
            </w:tcBorders>
          </w:tcPr>
          <w:p w:rsidR="00407B65" w:rsidRPr="006D1F89" w:rsidRDefault="005453ED" w:rsidP="008C181A">
            <w:pPr>
              <w:rPr>
                <w:sz w:val="28"/>
                <w:szCs w:val="28"/>
                <w:lang w:val="bs-Latn-BA"/>
              </w:rPr>
            </w:pPr>
            <w:r>
              <w:rPr>
                <w:sz w:val="28"/>
                <w:szCs w:val="28"/>
                <w:lang w:val="bs-Latn-BA"/>
              </w:rPr>
              <w:t>Nastavnici</w:t>
            </w:r>
            <w:r w:rsidR="00407B65" w:rsidRPr="006D1F89">
              <w:rPr>
                <w:sz w:val="28"/>
                <w:szCs w:val="28"/>
                <w:lang w:val="bs-Latn-BA"/>
              </w:rPr>
              <w:t xml:space="preserve">: </w:t>
            </w:r>
          </w:p>
          <w:p w:rsidR="00407B65" w:rsidRPr="006D1F89" w:rsidRDefault="00407B65" w:rsidP="008C181A">
            <w:pPr>
              <w:rPr>
                <w:sz w:val="28"/>
                <w:szCs w:val="28"/>
                <w:lang w:val="bs-Latn-BA"/>
              </w:rPr>
            </w:pPr>
            <w:r>
              <w:rPr>
                <w:sz w:val="28"/>
                <w:szCs w:val="28"/>
                <w:lang w:val="bs-Latn-BA"/>
              </w:rPr>
              <w:t>Vanr.prof.dr Tatjana Konjić, dipl.ing.el.</w:t>
            </w:r>
          </w:p>
          <w:p w:rsidR="00407B65" w:rsidRPr="006D1F89" w:rsidRDefault="009E2F0E" w:rsidP="008C181A">
            <w:pPr>
              <w:rPr>
                <w:sz w:val="28"/>
                <w:szCs w:val="28"/>
                <w:lang w:val="bs-Latn-BA"/>
              </w:rPr>
            </w:pPr>
            <w:r>
              <w:rPr>
                <w:sz w:val="28"/>
                <w:szCs w:val="28"/>
                <w:lang w:val="bs-Latn-BA"/>
              </w:rPr>
              <w:t>Doc.dr Samir Avdaković, dipl.ing.el.</w:t>
            </w:r>
          </w:p>
        </w:tc>
        <w:tc>
          <w:tcPr>
            <w:tcW w:w="284"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p>
        </w:tc>
        <w:tc>
          <w:tcPr>
            <w:tcW w:w="3827" w:type="dxa"/>
            <w:tcBorders>
              <w:top w:val="single" w:sz="4" w:space="0" w:color="auto"/>
              <w:left w:val="single" w:sz="4" w:space="0" w:color="auto"/>
              <w:bottom w:val="single" w:sz="4" w:space="0" w:color="auto"/>
              <w:right w:val="single" w:sz="4" w:space="0" w:color="auto"/>
            </w:tcBorders>
            <w:vAlign w:val="center"/>
          </w:tcPr>
          <w:p w:rsidR="00BF0B43" w:rsidRPr="006D1F89" w:rsidRDefault="00407B65" w:rsidP="008C181A">
            <w:pPr>
              <w:rPr>
                <w:sz w:val="28"/>
                <w:szCs w:val="28"/>
                <w:lang w:val="bs-Latn-BA"/>
              </w:rPr>
            </w:pPr>
            <w:r w:rsidRPr="006D1F89">
              <w:rPr>
                <w:sz w:val="28"/>
                <w:szCs w:val="28"/>
                <w:lang w:val="bs-Latn-BA"/>
              </w:rPr>
              <w:t>1.</w:t>
            </w:r>
            <w:r w:rsidR="00BF0B43">
              <w:rPr>
                <w:sz w:val="28"/>
                <w:szCs w:val="28"/>
                <w:lang w:val="bs-Latn-BA"/>
              </w:rPr>
              <w:t xml:space="preserve"> Nađa </w:t>
            </w:r>
            <w:r w:rsidR="006158E8">
              <w:rPr>
                <w:sz w:val="28"/>
                <w:szCs w:val="28"/>
                <w:lang w:val="bs-Latn-BA"/>
              </w:rPr>
              <w:t>Miletić</w:t>
            </w:r>
          </w:p>
          <w:p w:rsidR="00407B65" w:rsidRPr="006D1F89" w:rsidRDefault="00407B65" w:rsidP="008C181A">
            <w:pPr>
              <w:rPr>
                <w:sz w:val="28"/>
                <w:szCs w:val="28"/>
                <w:lang w:val="bs-Latn-BA"/>
              </w:rPr>
            </w:pPr>
            <w:r w:rsidRPr="006D1F89">
              <w:rPr>
                <w:sz w:val="28"/>
                <w:szCs w:val="28"/>
                <w:lang w:val="bs-Latn-BA"/>
              </w:rPr>
              <w:t>2.</w:t>
            </w:r>
            <w:r w:rsidR="00BF0B43">
              <w:rPr>
                <w:sz w:val="28"/>
                <w:szCs w:val="28"/>
                <w:lang w:val="bs-Latn-BA"/>
              </w:rPr>
              <w:t xml:space="preserve"> Azra Penava</w:t>
            </w:r>
          </w:p>
          <w:p w:rsidR="00407B65" w:rsidRPr="006D1F89" w:rsidRDefault="00407B65" w:rsidP="008C181A">
            <w:pPr>
              <w:rPr>
                <w:sz w:val="28"/>
                <w:szCs w:val="28"/>
                <w:lang w:val="bs-Latn-BA"/>
              </w:rPr>
            </w:pPr>
            <w:r w:rsidRPr="006D1F89">
              <w:rPr>
                <w:sz w:val="28"/>
                <w:szCs w:val="28"/>
                <w:lang w:val="bs-Latn-BA"/>
              </w:rPr>
              <w:t>3.</w:t>
            </w:r>
            <w:r w:rsidR="00BF0B43">
              <w:rPr>
                <w:sz w:val="28"/>
                <w:szCs w:val="28"/>
                <w:lang w:val="bs-Latn-BA"/>
              </w:rPr>
              <w:t xml:space="preserve"> Alma Horo</w:t>
            </w:r>
          </w:p>
          <w:p w:rsidR="00407B65" w:rsidRDefault="00407B65" w:rsidP="008C181A">
            <w:pPr>
              <w:rPr>
                <w:sz w:val="28"/>
                <w:szCs w:val="28"/>
                <w:lang w:val="bs-Latn-BA"/>
              </w:rPr>
            </w:pPr>
            <w:r w:rsidRPr="006D1F89">
              <w:rPr>
                <w:sz w:val="28"/>
                <w:szCs w:val="28"/>
                <w:lang w:val="bs-Latn-BA"/>
              </w:rPr>
              <w:t>4.</w:t>
            </w:r>
            <w:r w:rsidR="00BF0B43">
              <w:rPr>
                <w:sz w:val="28"/>
                <w:szCs w:val="28"/>
                <w:lang w:val="bs-Latn-BA"/>
              </w:rPr>
              <w:t xml:space="preserve"> Zlatko Bošnjić</w:t>
            </w:r>
          </w:p>
          <w:p w:rsidR="00407B65" w:rsidRDefault="00407B65" w:rsidP="008C181A">
            <w:pPr>
              <w:rPr>
                <w:sz w:val="28"/>
                <w:szCs w:val="28"/>
                <w:lang w:val="bs-Latn-BA"/>
              </w:rPr>
            </w:pPr>
            <w:r>
              <w:rPr>
                <w:sz w:val="28"/>
                <w:szCs w:val="28"/>
                <w:lang w:val="bs-Latn-BA"/>
              </w:rPr>
              <w:t>5.</w:t>
            </w:r>
            <w:r w:rsidR="00BF0B43">
              <w:rPr>
                <w:sz w:val="28"/>
                <w:szCs w:val="28"/>
                <w:lang w:val="bs-Latn-BA"/>
              </w:rPr>
              <w:t xml:space="preserve"> Amar Saradak</w:t>
            </w:r>
          </w:p>
          <w:p w:rsidR="009E2F0E" w:rsidRDefault="00407B65" w:rsidP="008C181A">
            <w:pPr>
              <w:rPr>
                <w:sz w:val="28"/>
                <w:szCs w:val="28"/>
                <w:lang w:val="bs-Latn-BA"/>
              </w:rPr>
            </w:pPr>
            <w:r>
              <w:rPr>
                <w:sz w:val="28"/>
                <w:szCs w:val="28"/>
                <w:lang w:val="bs-Latn-BA"/>
              </w:rPr>
              <w:t>6.</w:t>
            </w:r>
            <w:r w:rsidR="00BF0B43">
              <w:rPr>
                <w:sz w:val="28"/>
                <w:szCs w:val="28"/>
                <w:lang w:val="bs-Latn-BA"/>
              </w:rPr>
              <w:t xml:space="preserve"> Haris Čapelj</w:t>
            </w:r>
          </w:p>
          <w:p w:rsidR="00BF0B43" w:rsidRDefault="00BF0B43" w:rsidP="008C181A">
            <w:pPr>
              <w:rPr>
                <w:sz w:val="28"/>
                <w:szCs w:val="28"/>
                <w:lang w:val="bs-Latn-BA"/>
              </w:rPr>
            </w:pPr>
            <w:r>
              <w:rPr>
                <w:sz w:val="28"/>
                <w:szCs w:val="28"/>
                <w:lang w:val="bs-Latn-BA"/>
              </w:rPr>
              <w:t>7. Ensar Hasanbegović</w:t>
            </w:r>
          </w:p>
          <w:p w:rsidR="00BF0B43" w:rsidRPr="006D1F89" w:rsidRDefault="00BF0B43" w:rsidP="008C181A">
            <w:pPr>
              <w:rPr>
                <w:sz w:val="28"/>
                <w:szCs w:val="28"/>
                <w:lang w:val="bs-Latn-BA"/>
              </w:rPr>
            </w:pPr>
            <w:r>
              <w:rPr>
                <w:sz w:val="28"/>
                <w:szCs w:val="28"/>
                <w:lang w:val="bs-Latn-BA"/>
              </w:rPr>
              <w:t>8. Benjamin Arslanagić</w:t>
            </w:r>
          </w:p>
        </w:tc>
        <w:tc>
          <w:tcPr>
            <w:tcW w:w="1701" w:type="dxa"/>
            <w:tcBorders>
              <w:top w:val="single" w:sz="4" w:space="0" w:color="auto"/>
              <w:left w:val="single" w:sz="4" w:space="0" w:color="auto"/>
              <w:bottom w:val="single" w:sz="4" w:space="0" w:color="auto"/>
              <w:right w:val="single" w:sz="4" w:space="0" w:color="auto"/>
            </w:tcBorders>
            <w:vAlign w:val="center"/>
          </w:tcPr>
          <w:p w:rsidR="00407B65" w:rsidRPr="006D1F89" w:rsidRDefault="00146697" w:rsidP="00146697">
            <w:pPr>
              <w:jc w:val="center"/>
              <w:rPr>
                <w:sz w:val="28"/>
                <w:szCs w:val="28"/>
                <w:lang w:val="bs-Latn-BA"/>
              </w:rPr>
            </w:pPr>
            <w:r>
              <w:rPr>
                <w:sz w:val="28"/>
                <w:szCs w:val="28"/>
                <w:lang w:val="bs-Latn-BA"/>
              </w:rPr>
              <w:t>17125</w:t>
            </w:r>
          </w:p>
          <w:p w:rsidR="00407B65" w:rsidRPr="006D1F89" w:rsidRDefault="00146697" w:rsidP="00146697">
            <w:pPr>
              <w:jc w:val="center"/>
              <w:rPr>
                <w:sz w:val="28"/>
                <w:szCs w:val="28"/>
                <w:lang w:val="bs-Latn-BA"/>
              </w:rPr>
            </w:pPr>
            <w:r>
              <w:rPr>
                <w:sz w:val="28"/>
                <w:szCs w:val="28"/>
                <w:lang w:val="bs-Latn-BA"/>
              </w:rPr>
              <w:t>16892</w:t>
            </w:r>
          </w:p>
          <w:p w:rsidR="00407B65" w:rsidRPr="006D1F89" w:rsidRDefault="00146697" w:rsidP="00146697">
            <w:pPr>
              <w:jc w:val="center"/>
              <w:rPr>
                <w:sz w:val="28"/>
                <w:szCs w:val="28"/>
                <w:lang w:val="bs-Latn-BA"/>
              </w:rPr>
            </w:pPr>
            <w:r>
              <w:rPr>
                <w:sz w:val="28"/>
                <w:szCs w:val="28"/>
                <w:lang w:val="bs-Latn-BA"/>
              </w:rPr>
              <w:t>17186</w:t>
            </w:r>
          </w:p>
          <w:p w:rsidR="00407B65" w:rsidRDefault="00794D12" w:rsidP="00146697">
            <w:pPr>
              <w:jc w:val="center"/>
              <w:rPr>
                <w:sz w:val="28"/>
                <w:szCs w:val="28"/>
                <w:lang w:val="bs-Latn-BA"/>
              </w:rPr>
            </w:pPr>
            <w:r>
              <w:rPr>
                <w:sz w:val="28"/>
                <w:szCs w:val="28"/>
                <w:lang w:val="bs-Latn-BA"/>
              </w:rPr>
              <w:t>16861</w:t>
            </w:r>
          </w:p>
          <w:p w:rsidR="004C61C0" w:rsidRDefault="00981CDD" w:rsidP="00146697">
            <w:pPr>
              <w:jc w:val="center"/>
              <w:rPr>
                <w:sz w:val="28"/>
                <w:szCs w:val="28"/>
                <w:lang w:val="bs-Latn-BA"/>
              </w:rPr>
            </w:pPr>
            <w:r>
              <w:rPr>
                <w:sz w:val="28"/>
                <w:szCs w:val="28"/>
                <w:lang w:val="bs-Latn-BA"/>
              </w:rPr>
              <w:t>16652</w:t>
            </w:r>
          </w:p>
          <w:p w:rsidR="004C61C0" w:rsidRDefault="00146697" w:rsidP="00146697">
            <w:pPr>
              <w:jc w:val="center"/>
              <w:rPr>
                <w:sz w:val="28"/>
                <w:szCs w:val="28"/>
                <w:lang w:val="bs-Latn-BA"/>
              </w:rPr>
            </w:pPr>
            <w:r>
              <w:rPr>
                <w:sz w:val="28"/>
                <w:szCs w:val="28"/>
                <w:lang w:val="bs-Latn-BA"/>
              </w:rPr>
              <w:t>16985</w:t>
            </w:r>
          </w:p>
          <w:p w:rsidR="004C61C0" w:rsidRDefault="00146697" w:rsidP="00146697">
            <w:pPr>
              <w:jc w:val="center"/>
              <w:rPr>
                <w:sz w:val="28"/>
                <w:szCs w:val="28"/>
                <w:lang w:val="bs-Latn-BA"/>
              </w:rPr>
            </w:pPr>
            <w:r>
              <w:rPr>
                <w:sz w:val="28"/>
                <w:szCs w:val="28"/>
                <w:lang w:val="bs-Latn-BA"/>
              </w:rPr>
              <w:t>17179</w:t>
            </w:r>
          </w:p>
          <w:p w:rsidR="004C61C0" w:rsidRPr="006D1F89" w:rsidRDefault="004C61C0" w:rsidP="00146697">
            <w:pPr>
              <w:jc w:val="center"/>
              <w:rPr>
                <w:sz w:val="28"/>
                <w:szCs w:val="28"/>
                <w:lang w:val="bs-Latn-BA"/>
              </w:rPr>
            </w:pPr>
            <w:r>
              <w:rPr>
                <w:sz w:val="28"/>
                <w:szCs w:val="28"/>
                <w:lang w:val="bs-Latn-BA"/>
              </w:rPr>
              <w:t>16950</w:t>
            </w:r>
          </w:p>
        </w:tc>
      </w:tr>
      <w:tr w:rsidR="00407B65" w:rsidRPr="00A543A3" w:rsidTr="008C181A">
        <w:tc>
          <w:tcPr>
            <w:tcW w:w="4820" w:type="dxa"/>
            <w:vMerge/>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p>
        </w:tc>
        <w:tc>
          <w:tcPr>
            <w:tcW w:w="284" w:type="dxa"/>
            <w:tcBorders>
              <w:top w:val="single" w:sz="4" w:space="0" w:color="auto"/>
              <w:left w:val="single" w:sz="4" w:space="0" w:color="auto"/>
              <w:bottom w:val="single" w:sz="4" w:space="0" w:color="auto"/>
              <w:right w:val="single" w:sz="4" w:space="0" w:color="auto"/>
            </w:tcBorders>
            <w:vAlign w:val="center"/>
          </w:tcPr>
          <w:p w:rsidR="00407B65" w:rsidRPr="006D1F89" w:rsidRDefault="00407B65" w:rsidP="008C181A">
            <w:pPr>
              <w:rPr>
                <w:sz w:val="28"/>
                <w:szCs w:val="28"/>
                <w:lang w:val="bs-Latn-BA"/>
              </w:rPr>
            </w:pPr>
          </w:p>
        </w:tc>
        <w:tc>
          <w:tcPr>
            <w:tcW w:w="5528" w:type="dxa"/>
            <w:gridSpan w:val="2"/>
            <w:tcBorders>
              <w:top w:val="single" w:sz="4" w:space="0" w:color="auto"/>
              <w:left w:val="single" w:sz="4" w:space="0" w:color="auto"/>
              <w:bottom w:val="single" w:sz="4" w:space="0" w:color="auto"/>
              <w:right w:val="single" w:sz="4" w:space="0" w:color="auto"/>
            </w:tcBorders>
            <w:vAlign w:val="center"/>
          </w:tcPr>
          <w:p w:rsidR="00407B65" w:rsidRPr="00E666C1" w:rsidRDefault="00407B65" w:rsidP="008C181A">
            <w:pPr>
              <w:rPr>
                <w:sz w:val="28"/>
                <w:szCs w:val="28"/>
                <w:lang w:val="bs-Latn-BA"/>
              </w:rPr>
            </w:pPr>
            <w:r w:rsidRPr="006D1F89">
              <w:rPr>
                <w:sz w:val="28"/>
                <w:szCs w:val="28"/>
                <w:lang w:val="bs-Latn-BA"/>
              </w:rPr>
              <w:t>Kontakt e-mail:</w:t>
            </w:r>
            <w:r w:rsidR="00E666C1">
              <w:rPr>
                <w:sz w:val="28"/>
                <w:szCs w:val="28"/>
                <w:lang w:val="bs-Latn-BA"/>
              </w:rPr>
              <w:t xml:space="preserve"> </w:t>
            </w:r>
            <w:hyperlink r:id="rId8" w:history="1">
              <w:r w:rsidR="00E666C1" w:rsidRPr="00E666C1">
                <w:rPr>
                  <w:rStyle w:val="Hyperlink"/>
                  <w:color w:val="auto"/>
                  <w:sz w:val="28"/>
                  <w:szCs w:val="28"/>
                  <w:lang w:val="bs-Latn-BA"/>
                </w:rPr>
                <w:t>barslanagi1@etf.unsa.ba</w:t>
              </w:r>
            </w:hyperlink>
          </w:p>
        </w:tc>
      </w:tr>
    </w:tbl>
    <w:p w:rsidR="00E666C1" w:rsidRDefault="00E666C1" w:rsidP="00E666C1">
      <w:pPr>
        <w:rPr>
          <w:sz w:val="28"/>
          <w:szCs w:val="28"/>
          <w:lang w:val="bs-Latn-BA"/>
        </w:rPr>
      </w:pPr>
    </w:p>
    <w:p w:rsidR="00407B65" w:rsidRDefault="00095FAA" w:rsidP="00E666C1">
      <w:pPr>
        <w:ind w:left="360"/>
        <w:jc w:val="center"/>
        <w:rPr>
          <w:sz w:val="32"/>
          <w:szCs w:val="32"/>
          <w:lang w:val="bs-Latn-BA"/>
        </w:rPr>
      </w:pPr>
      <w:r>
        <w:rPr>
          <w:sz w:val="32"/>
          <w:szCs w:val="32"/>
          <w:lang w:val="bs-Latn-BA"/>
        </w:rPr>
        <w:t>Juni</w:t>
      </w:r>
      <w:r w:rsidR="00407B65">
        <w:rPr>
          <w:sz w:val="32"/>
          <w:szCs w:val="32"/>
          <w:lang w:val="bs-Latn-BA"/>
        </w:rPr>
        <w:t xml:space="preserve"> </w:t>
      </w:r>
      <w:r>
        <w:rPr>
          <w:sz w:val="32"/>
          <w:szCs w:val="32"/>
          <w:lang w:val="bs-Latn-BA"/>
        </w:rPr>
        <w:t>2017</w:t>
      </w:r>
      <w:r w:rsidR="00407B65">
        <w:rPr>
          <w:sz w:val="32"/>
          <w:szCs w:val="32"/>
          <w:lang w:val="bs-Latn-BA"/>
        </w:rPr>
        <w:t>.</w:t>
      </w:r>
      <w:r w:rsidR="00407B65">
        <w:rPr>
          <w:sz w:val="32"/>
          <w:szCs w:val="32"/>
          <w:lang w:val="bs-Latn-BA"/>
        </w:rPr>
        <w:br w:type="page"/>
      </w:r>
    </w:p>
    <w:p w:rsidR="00407B65" w:rsidRDefault="00407B65" w:rsidP="00407B65">
      <w:pPr>
        <w:ind w:left="360"/>
        <w:jc w:val="center"/>
        <w:rPr>
          <w:b/>
          <w:sz w:val="32"/>
          <w:szCs w:val="32"/>
          <w:lang w:val="bs-Latn-BA"/>
        </w:rPr>
      </w:pPr>
    </w:p>
    <w:p w:rsidR="00407B65" w:rsidRDefault="00407B65" w:rsidP="00407B65">
      <w:pPr>
        <w:ind w:left="360"/>
        <w:jc w:val="center"/>
        <w:rPr>
          <w:sz w:val="32"/>
          <w:szCs w:val="32"/>
          <w:lang w:val="bs-Latn-BA"/>
        </w:rPr>
      </w:pPr>
      <w:r w:rsidRPr="001119D3">
        <w:rPr>
          <w:b/>
          <w:sz w:val="32"/>
          <w:szCs w:val="32"/>
          <w:lang w:val="bs-Latn-BA"/>
        </w:rPr>
        <w:t>OPIS AKTIVNOSTI STUDENATA</w:t>
      </w:r>
    </w:p>
    <w:p w:rsidR="00407B65" w:rsidRPr="001119D3" w:rsidRDefault="00407B65" w:rsidP="001A4F7A">
      <w:pPr>
        <w:jc w:val="both"/>
        <w:rPr>
          <w:lang w:val="bs-Latn-BA"/>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4111"/>
        <w:gridCol w:w="5226"/>
      </w:tblGrid>
      <w:tr w:rsidR="00407B65" w:rsidRPr="001119D3" w:rsidTr="008C181A">
        <w:tc>
          <w:tcPr>
            <w:tcW w:w="4536" w:type="dxa"/>
            <w:gridSpan w:val="2"/>
          </w:tcPr>
          <w:p w:rsidR="00407B65" w:rsidRPr="001119D3" w:rsidRDefault="00407B65" w:rsidP="008C181A">
            <w:pPr>
              <w:jc w:val="center"/>
              <w:rPr>
                <w:lang w:val="bs-Latn-BA"/>
              </w:rPr>
            </w:pPr>
            <w:r w:rsidRPr="001119D3">
              <w:rPr>
                <w:lang w:val="bs-Latn-BA"/>
              </w:rPr>
              <w:t>Student</w:t>
            </w:r>
          </w:p>
        </w:tc>
        <w:tc>
          <w:tcPr>
            <w:tcW w:w="5226" w:type="dxa"/>
          </w:tcPr>
          <w:p w:rsidR="00407B65" w:rsidRPr="001119D3" w:rsidRDefault="00407B65" w:rsidP="008C181A">
            <w:pPr>
              <w:jc w:val="center"/>
              <w:rPr>
                <w:lang w:val="bs-Latn-BA"/>
              </w:rPr>
            </w:pPr>
            <w:r w:rsidRPr="001119D3">
              <w:rPr>
                <w:lang w:val="bs-Latn-BA"/>
              </w:rPr>
              <w:t>Opis aktivnosti</w:t>
            </w:r>
          </w:p>
        </w:tc>
      </w:tr>
      <w:tr w:rsidR="00407B65" w:rsidRPr="00651D64" w:rsidTr="006158E8">
        <w:tc>
          <w:tcPr>
            <w:tcW w:w="425" w:type="dxa"/>
            <w:vAlign w:val="center"/>
          </w:tcPr>
          <w:p w:rsidR="00407B65" w:rsidRPr="00651D64" w:rsidRDefault="00407B65" w:rsidP="008C181A">
            <w:pPr>
              <w:jc w:val="center"/>
              <w:rPr>
                <w:lang w:val="bs-Latn-BA"/>
              </w:rPr>
            </w:pPr>
            <w:r>
              <w:rPr>
                <w:lang w:val="bs-Latn-BA"/>
              </w:rPr>
              <w:t>1.</w:t>
            </w:r>
          </w:p>
        </w:tc>
        <w:tc>
          <w:tcPr>
            <w:tcW w:w="4111" w:type="dxa"/>
            <w:vAlign w:val="center"/>
          </w:tcPr>
          <w:p w:rsidR="00BC5349" w:rsidRDefault="00BC5349" w:rsidP="00BC5349">
            <w:pPr>
              <w:jc w:val="center"/>
              <w:rPr>
                <w:lang w:val="bs-Latn-BA"/>
              </w:rPr>
            </w:pPr>
            <w:r>
              <w:rPr>
                <w:lang w:val="bs-Latn-BA"/>
              </w:rPr>
              <w:t>Haris Čapelj</w:t>
            </w:r>
          </w:p>
          <w:p w:rsidR="00BC5349" w:rsidRDefault="00BC5349" w:rsidP="00BC5349">
            <w:pPr>
              <w:jc w:val="center"/>
              <w:rPr>
                <w:lang w:val="bs-Latn-BA"/>
              </w:rPr>
            </w:pPr>
            <w:r>
              <w:rPr>
                <w:lang w:val="bs-Latn-BA"/>
              </w:rPr>
              <w:t>Zlatko Bošnjić</w:t>
            </w:r>
          </w:p>
          <w:p w:rsidR="00BC5349" w:rsidRPr="00651D64" w:rsidRDefault="00BC5349" w:rsidP="00BC5349">
            <w:pPr>
              <w:jc w:val="center"/>
              <w:rPr>
                <w:lang w:val="bs-Latn-BA"/>
              </w:rPr>
            </w:pPr>
            <w:r>
              <w:rPr>
                <w:lang w:val="bs-Latn-BA"/>
              </w:rPr>
              <w:t>Alma Horo</w:t>
            </w:r>
          </w:p>
        </w:tc>
        <w:tc>
          <w:tcPr>
            <w:tcW w:w="5226" w:type="dxa"/>
            <w:vAlign w:val="center"/>
          </w:tcPr>
          <w:p w:rsidR="00407B65" w:rsidRDefault="00BC5349" w:rsidP="006158E8">
            <w:pPr>
              <w:rPr>
                <w:lang w:val="bs-Latn-BA"/>
              </w:rPr>
            </w:pPr>
            <w:r>
              <w:rPr>
                <w:lang w:val="bs-Latn-BA"/>
              </w:rPr>
              <w:t xml:space="preserve">Proračun potrebnih vrijednosti i crtanje dijagrama opterećenja, te rekonstrukcija dijagrama opterećenja i </w:t>
            </w:r>
            <w:r w:rsidR="006158E8">
              <w:rPr>
                <w:lang w:val="bs-Latn-BA"/>
              </w:rPr>
              <w:t>određen</w:t>
            </w:r>
            <w:r w:rsidR="007A18D7">
              <w:rPr>
                <w:lang w:val="bs-Latn-BA"/>
              </w:rPr>
              <w:t>j</w:t>
            </w:r>
            <w:r w:rsidR="006158E8">
              <w:rPr>
                <w:lang w:val="bs-Latn-BA"/>
              </w:rPr>
              <w:t>e</w:t>
            </w:r>
            <w:r w:rsidR="007A18D7">
              <w:rPr>
                <w:lang w:val="bs-Latn-BA"/>
              </w:rPr>
              <w:t xml:space="preserve"> mjera</w:t>
            </w:r>
            <w:r w:rsidR="006158E8">
              <w:rPr>
                <w:lang w:val="bs-Latn-BA"/>
              </w:rPr>
              <w:t xml:space="preserve"> koje bi poboljšale potrošnju električne energije industrijskog potrošača.</w:t>
            </w:r>
          </w:p>
          <w:p w:rsidR="00407B65" w:rsidRPr="00651D64" w:rsidRDefault="00407B65" w:rsidP="006158E8">
            <w:pPr>
              <w:rPr>
                <w:lang w:val="bs-Latn-BA"/>
              </w:rPr>
            </w:pPr>
          </w:p>
        </w:tc>
      </w:tr>
      <w:tr w:rsidR="00407B65" w:rsidRPr="00651D64" w:rsidTr="006158E8">
        <w:tc>
          <w:tcPr>
            <w:tcW w:w="425" w:type="dxa"/>
            <w:vAlign w:val="center"/>
          </w:tcPr>
          <w:p w:rsidR="00407B65" w:rsidRPr="00651D64" w:rsidRDefault="00407B65" w:rsidP="008C181A">
            <w:pPr>
              <w:jc w:val="center"/>
              <w:rPr>
                <w:lang w:val="bs-Latn-BA"/>
              </w:rPr>
            </w:pPr>
            <w:r>
              <w:rPr>
                <w:lang w:val="bs-Latn-BA"/>
              </w:rPr>
              <w:t>2.</w:t>
            </w:r>
          </w:p>
        </w:tc>
        <w:tc>
          <w:tcPr>
            <w:tcW w:w="4111" w:type="dxa"/>
            <w:vAlign w:val="center"/>
          </w:tcPr>
          <w:p w:rsidR="00407B65" w:rsidRDefault="006158E8" w:rsidP="006158E8">
            <w:pPr>
              <w:jc w:val="center"/>
              <w:rPr>
                <w:lang w:val="bs-Latn-BA"/>
              </w:rPr>
            </w:pPr>
            <w:r>
              <w:rPr>
                <w:lang w:val="bs-Latn-BA"/>
              </w:rPr>
              <w:t>Nađa Miletić</w:t>
            </w:r>
          </w:p>
          <w:p w:rsidR="006158E8" w:rsidRPr="00651D64" w:rsidRDefault="006158E8" w:rsidP="006158E8">
            <w:pPr>
              <w:jc w:val="center"/>
              <w:rPr>
                <w:lang w:val="bs-Latn-BA"/>
              </w:rPr>
            </w:pPr>
            <w:r>
              <w:rPr>
                <w:lang w:val="bs-Latn-BA"/>
              </w:rPr>
              <w:t>Azra Penava</w:t>
            </w:r>
          </w:p>
        </w:tc>
        <w:tc>
          <w:tcPr>
            <w:tcW w:w="5226" w:type="dxa"/>
          </w:tcPr>
          <w:p w:rsidR="00407B65" w:rsidRDefault="006158E8" w:rsidP="006158E8">
            <w:pPr>
              <w:rPr>
                <w:lang w:val="bs-Latn-BA"/>
              </w:rPr>
            </w:pPr>
            <w:r>
              <w:rPr>
                <w:lang w:val="bs-Latn-BA"/>
              </w:rPr>
              <w:t xml:space="preserve">Formiranje uvodnog dijela seminarskog rada, te prikaz strukture i karakteristika potrošača i osnovnih informacija o </w:t>
            </w:r>
            <w:r w:rsidR="007A18D7">
              <w:rPr>
                <w:lang w:val="bs-Latn-BA"/>
              </w:rPr>
              <w:t xml:space="preserve">potrošaču </w:t>
            </w:r>
            <w:r>
              <w:rPr>
                <w:lang w:val="bs-Latn-BA"/>
              </w:rPr>
              <w:t>„ZALMO“ d.o.o.</w:t>
            </w:r>
          </w:p>
          <w:p w:rsidR="00407B65" w:rsidRPr="00651D64" w:rsidRDefault="00407B65" w:rsidP="006158E8">
            <w:pPr>
              <w:rPr>
                <w:lang w:val="bs-Latn-BA"/>
              </w:rPr>
            </w:pPr>
          </w:p>
        </w:tc>
      </w:tr>
      <w:tr w:rsidR="00407B65" w:rsidRPr="00651D64" w:rsidTr="006158E8">
        <w:tc>
          <w:tcPr>
            <w:tcW w:w="425" w:type="dxa"/>
            <w:vAlign w:val="center"/>
          </w:tcPr>
          <w:p w:rsidR="00407B65" w:rsidRPr="00651D64" w:rsidRDefault="00407B65" w:rsidP="008C181A">
            <w:pPr>
              <w:jc w:val="center"/>
              <w:rPr>
                <w:lang w:val="bs-Latn-BA"/>
              </w:rPr>
            </w:pPr>
            <w:r>
              <w:rPr>
                <w:lang w:val="bs-Latn-BA"/>
              </w:rPr>
              <w:t>3.</w:t>
            </w:r>
          </w:p>
        </w:tc>
        <w:tc>
          <w:tcPr>
            <w:tcW w:w="4111" w:type="dxa"/>
            <w:vAlign w:val="center"/>
          </w:tcPr>
          <w:p w:rsidR="00407B65" w:rsidRPr="00651D64" w:rsidRDefault="006158E8" w:rsidP="006158E8">
            <w:pPr>
              <w:jc w:val="center"/>
              <w:rPr>
                <w:lang w:val="bs-Latn-BA"/>
              </w:rPr>
            </w:pPr>
            <w:r>
              <w:rPr>
                <w:lang w:val="bs-Latn-BA"/>
              </w:rPr>
              <w:t>Ensar Hasanbegović</w:t>
            </w:r>
          </w:p>
        </w:tc>
        <w:tc>
          <w:tcPr>
            <w:tcW w:w="5226" w:type="dxa"/>
          </w:tcPr>
          <w:p w:rsidR="00407B65" w:rsidRDefault="006158E8" w:rsidP="006158E8">
            <w:pPr>
              <w:rPr>
                <w:lang w:val="bs-Latn-BA"/>
              </w:rPr>
            </w:pPr>
            <w:r>
              <w:rPr>
                <w:lang w:val="bs-Latn-BA"/>
              </w:rPr>
              <w:t>Pronalazak osnovnih informacija o različitim i najvećim potrošačima električne energije unutar jednog proizvodnog procesa.</w:t>
            </w:r>
          </w:p>
          <w:p w:rsidR="00407B65" w:rsidRPr="00651D64" w:rsidRDefault="00407B65" w:rsidP="006158E8">
            <w:pPr>
              <w:rPr>
                <w:lang w:val="bs-Latn-BA"/>
              </w:rPr>
            </w:pPr>
          </w:p>
        </w:tc>
      </w:tr>
      <w:tr w:rsidR="00407B65" w:rsidRPr="00651D64" w:rsidTr="005453ED">
        <w:tc>
          <w:tcPr>
            <w:tcW w:w="425" w:type="dxa"/>
            <w:vAlign w:val="center"/>
          </w:tcPr>
          <w:p w:rsidR="00407B65" w:rsidRPr="00651D64" w:rsidRDefault="00407B65" w:rsidP="008C181A">
            <w:pPr>
              <w:jc w:val="center"/>
              <w:rPr>
                <w:lang w:val="bs-Latn-BA"/>
              </w:rPr>
            </w:pPr>
            <w:r>
              <w:rPr>
                <w:lang w:val="bs-Latn-BA"/>
              </w:rPr>
              <w:t>4.</w:t>
            </w:r>
          </w:p>
        </w:tc>
        <w:tc>
          <w:tcPr>
            <w:tcW w:w="4111" w:type="dxa"/>
            <w:vAlign w:val="center"/>
          </w:tcPr>
          <w:p w:rsidR="00407B65" w:rsidRDefault="006158E8" w:rsidP="006158E8">
            <w:pPr>
              <w:jc w:val="center"/>
              <w:rPr>
                <w:lang w:val="bs-Latn-BA"/>
              </w:rPr>
            </w:pPr>
            <w:r>
              <w:rPr>
                <w:lang w:val="bs-Latn-BA"/>
              </w:rPr>
              <w:t>Zlatko Bošnjić</w:t>
            </w:r>
          </w:p>
          <w:p w:rsidR="006158E8" w:rsidRPr="00651D64" w:rsidRDefault="006158E8" w:rsidP="006158E8">
            <w:pPr>
              <w:jc w:val="center"/>
              <w:rPr>
                <w:lang w:val="bs-Latn-BA"/>
              </w:rPr>
            </w:pPr>
            <w:r>
              <w:rPr>
                <w:lang w:val="bs-Latn-BA"/>
              </w:rPr>
              <w:t>Amar Saradak</w:t>
            </w:r>
          </w:p>
        </w:tc>
        <w:tc>
          <w:tcPr>
            <w:tcW w:w="5226" w:type="dxa"/>
          </w:tcPr>
          <w:p w:rsidR="00407B65" w:rsidRDefault="006158E8" w:rsidP="005453ED">
            <w:pPr>
              <w:rPr>
                <w:lang w:val="bs-Latn-BA"/>
              </w:rPr>
            </w:pPr>
            <w:r>
              <w:rPr>
                <w:lang w:val="bs-Latn-BA"/>
              </w:rPr>
              <w:t>Prikupljanje osnovnih materijala koji su potrebni za analizu potrošnje industrijskog potrošača „ZALMO“ d.o.o. u vidu računa električne energije, popisa korištenih mašina u proizvodnom procesu i slično.</w:t>
            </w:r>
            <w:r w:rsidR="00AA5707">
              <w:rPr>
                <w:lang w:val="bs-Latn-BA"/>
              </w:rPr>
              <w:t xml:space="preserve"> </w:t>
            </w:r>
            <w:r w:rsidR="00715F63">
              <w:rPr>
                <w:lang w:val="bs-Latn-BA"/>
              </w:rPr>
              <w:t>Pružanje uvida u okolnosti i ambijent u kojem se proizvodni proces odvija.</w:t>
            </w:r>
          </w:p>
          <w:p w:rsidR="00407B65" w:rsidRPr="00651D64" w:rsidRDefault="00407B65" w:rsidP="005453ED">
            <w:pPr>
              <w:rPr>
                <w:lang w:val="bs-Latn-BA"/>
              </w:rPr>
            </w:pPr>
          </w:p>
        </w:tc>
      </w:tr>
      <w:tr w:rsidR="00407B65" w:rsidRPr="00651D64" w:rsidTr="005453ED">
        <w:tc>
          <w:tcPr>
            <w:tcW w:w="425" w:type="dxa"/>
            <w:vAlign w:val="center"/>
          </w:tcPr>
          <w:p w:rsidR="00407B65" w:rsidRPr="00651D64" w:rsidRDefault="00407B65" w:rsidP="008C181A">
            <w:pPr>
              <w:jc w:val="center"/>
              <w:rPr>
                <w:lang w:val="bs-Latn-BA"/>
              </w:rPr>
            </w:pPr>
            <w:r>
              <w:rPr>
                <w:lang w:val="bs-Latn-BA"/>
              </w:rPr>
              <w:t>5.</w:t>
            </w:r>
          </w:p>
        </w:tc>
        <w:tc>
          <w:tcPr>
            <w:tcW w:w="4111" w:type="dxa"/>
            <w:vAlign w:val="center"/>
          </w:tcPr>
          <w:p w:rsidR="00407B65" w:rsidRPr="00651D64" w:rsidRDefault="006158E8" w:rsidP="006158E8">
            <w:pPr>
              <w:jc w:val="center"/>
              <w:rPr>
                <w:lang w:val="bs-Latn-BA"/>
              </w:rPr>
            </w:pPr>
            <w:r>
              <w:rPr>
                <w:lang w:val="bs-Latn-BA"/>
              </w:rPr>
              <w:t>Benjamin Arslanagić</w:t>
            </w:r>
          </w:p>
        </w:tc>
        <w:tc>
          <w:tcPr>
            <w:tcW w:w="5226" w:type="dxa"/>
          </w:tcPr>
          <w:p w:rsidR="00407B65" w:rsidRDefault="006158E8" w:rsidP="005453ED">
            <w:pPr>
              <w:rPr>
                <w:lang w:val="bs-Latn-BA"/>
              </w:rPr>
            </w:pPr>
            <w:r>
              <w:rPr>
                <w:lang w:val="bs-Latn-BA"/>
              </w:rPr>
              <w:t>Prikupljanje materijala urađenih od strane kolega i kompletiranje projektnog zadatka u vidu dokumenta</w:t>
            </w:r>
            <w:r w:rsidR="005453ED">
              <w:rPr>
                <w:lang w:val="bs-Latn-BA"/>
              </w:rPr>
              <w:t xml:space="preserve"> koji se predaje nastavnom ansamblu</w:t>
            </w:r>
            <w:r w:rsidR="008F7A45">
              <w:rPr>
                <w:lang w:val="bs-Latn-BA"/>
              </w:rPr>
              <w:t xml:space="preserve"> i prezentovanje projektnog zadatka.</w:t>
            </w:r>
          </w:p>
          <w:p w:rsidR="00407B65" w:rsidRPr="00651D64" w:rsidRDefault="00407B65" w:rsidP="005453ED">
            <w:pPr>
              <w:rPr>
                <w:lang w:val="bs-Latn-BA"/>
              </w:rPr>
            </w:pPr>
          </w:p>
        </w:tc>
      </w:tr>
    </w:tbl>
    <w:p w:rsidR="00407B65" w:rsidRPr="0064549C" w:rsidRDefault="00407B65" w:rsidP="0064549C">
      <w:pPr>
        <w:ind w:left="360"/>
        <w:jc w:val="both"/>
        <w:rPr>
          <w:lang w:val="bs-Latn-BA"/>
        </w:rPr>
      </w:pPr>
      <w:r>
        <w:rPr>
          <w:lang w:val="bs-Latn-BA"/>
        </w:rPr>
        <w:t xml:space="preserve"> </w:t>
      </w:r>
      <w:r w:rsidRPr="001119D3">
        <w:rPr>
          <w:b/>
          <w:lang w:val="bs-Latn-BA"/>
        </w:rPr>
        <w:br w:type="page"/>
      </w:r>
    </w:p>
    <w:p w:rsidR="00407B65" w:rsidRDefault="00407B65" w:rsidP="000869FC">
      <w:pPr>
        <w:jc w:val="both"/>
        <w:rPr>
          <w:b/>
          <w:lang w:val="bs-Latn-BA"/>
        </w:rPr>
      </w:pPr>
    </w:p>
    <w:p w:rsidR="00C46EB9" w:rsidRDefault="00407B65" w:rsidP="001A4F7A">
      <w:pPr>
        <w:rPr>
          <w:lang w:val="bs-Latn-BA"/>
        </w:rPr>
      </w:pPr>
      <w:r w:rsidRPr="001119D3">
        <w:rPr>
          <w:b/>
          <w:lang w:val="bs-Latn-BA"/>
        </w:rPr>
        <w:t xml:space="preserve">UVOD </w:t>
      </w:r>
    </w:p>
    <w:p w:rsidR="00C46EB9" w:rsidRDefault="00C46EB9" w:rsidP="000869FC">
      <w:pPr>
        <w:jc w:val="both"/>
        <w:rPr>
          <w:lang w:val="bs-Latn-BA"/>
        </w:rPr>
      </w:pPr>
    </w:p>
    <w:p w:rsidR="00C46EB9" w:rsidRDefault="00C46EB9" w:rsidP="000869FC">
      <w:pPr>
        <w:jc w:val="both"/>
      </w:pPr>
      <w:r w:rsidRPr="00F46DD7">
        <w:t xml:space="preserve">Ako bi </w:t>
      </w:r>
      <w:r>
        <w:t xml:space="preserve">se </w:t>
      </w:r>
      <w:r w:rsidRPr="00F46DD7">
        <w:t>pokušal</w:t>
      </w:r>
      <w:r>
        <w:t>a</w:t>
      </w:r>
      <w:r w:rsidRPr="00F46DD7">
        <w:t xml:space="preserve"> formirati list</w:t>
      </w:r>
      <w:r>
        <w:t>a</w:t>
      </w:r>
      <w:r w:rsidRPr="00F46DD7">
        <w:t xml:space="preserve"> prioriteta današnjih potreba čovjeka, elektična energija bi zauzimala vrlo visoko mjesto, ako ne i najviše. Život u današnjem vremenu je nezamisliv bez električne energije. Sam tehnološki proces počinje u elektroenergetskom sistemu i to osiguravanjem dovoljne količine primarnih oblika energije, te se nastavlja proizvodnjom električne energije, da bi se završio distribucijom i prenosom električne energije do krajnjih potrošača. </w:t>
      </w:r>
    </w:p>
    <w:p w:rsidR="00C46EB9" w:rsidRPr="00F46DD7" w:rsidRDefault="00C46EB9" w:rsidP="000869FC">
      <w:pPr>
        <w:jc w:val="both"/>
      </w:pPr>
    </w:p>
    <w:p w:rsidR="00C46EB9" w:rsidRDefault="00C46EB9" w:rsidP="000869FC">
      <w:pPr>
        <w:jc w:val="both"/>
      </w:pPr>
      <w:r w:rsidRPr="00F46DD7">
        <w:t>U svim oblastima života danas se uveliko koristi električna energija. A razlog tome je upravo to što je ona jedan oblik korisne energije koji se vrlo lahko i efikasno pretvara u druge oblike korisne energije. Međutim, samim povećanjem životnog standarda ljudi povećava se i potreba za električnom energijom. A potrošači traže pravovremenu količinu energije i po kvalitet</w:t>
      </w:r>
      <w:r>
        <w:t>u</w:t>
      </w:r>
      <w:r w:rsidRPr="00F46DD7">
        <w:t xml:space="preserve"> i po kvantitet</w:t>
      </w:r>
      <w:r>
        <w:t>u</w:t>
      </w:r>
      <w:r w:rsidRPr="00F46DD7">
        <w:t>. Upravo ta promjenljivost električne energije</w:t>
      </w:r>
      <w:r>
        <w:t xml:space="preserve"> u druge oblike energije,</w:t>
      </w:r>
      <w:r w:rsidRPr="00F46DD7">
        <w:t xml:space="preserve"> da bi s</w:t>
      </w:r>
      <w:r>
        <w:t xml:space="preserve">e zadovoljile potrebe potrošača, </w:t>
      </w:r>
      <w:r w:rsidRPr="00F46DD7">
        <w:t>za posljedicu ima veliku promjenljivost</w:t>
      </w:r>
      <w:r>
        <w:t xml:space="preserve"> opterećenja,</w:t>
      </w:r>
      <w:r w:rsidRPr="00F46DD7">
        <w:t xml:space="preserve"> kako tokom dana tako </w:t>
      </w:r>
      <w:r>
        <w:t>i</w:t>
      </w:r>
      <w:r w:rsidRPr="00F46DD7">
        <w:t xml:space="preserve"> tokom sedmice, mjeseca </w:t>
      </w:r>
      <w:r>
        <w:t>i</w:t>
      </w:r>
      <w:r w:rsidRPr="00F46DD7">
        <w:t xml:space="preserve"> godine. Ova promjenljivost se javlja kao posljedica da li isključenja ili uključenja potrošača, promjenom temperature itd.</w:t>
      </w:r>
    </w:p>
    <w:p w:rsidR="00C46EB9" w:rsidRPr="00F46DD7" w:rsidRDefault="00C46EB9" w:rsidP="000869FC">
      <w:pPr>
        <w:jc w:val="both"/>
      </w:pPr>
      <w:r w:rsidRPr="00F46DD7">
        <w:t xml:space="preserve">  </w:t>
      </w:r>
    </w:p>
    <w:p w:rsidR="00C46EB9" w:rsidRPr="00F46DD7" w:rsidRDefault="00C46EB9" w:rsidP="000869FC">
      <w:pPr>
        <w:jc w:val="both"/>
      </w:pPr>
      <w:r w:rsidRPr="00F46DD7">
        <w:t>Zbog klimatski</w:t>
      </w:r>
      <w:r>
        <w:t>h</w:t>
      </w:r>
      <w:r w:rsidRPr="00F46DD7">
        <w:t xml:space="preserve"> </w:t>
      </w:r>
      <w:r>
        <w:t>i</w:t>
      </w:r>
      <w:r w:rsidRPr="00F46DD7">
        <w:t xml:space="preserve"> životnih prilika u kojima žive potrošači električne energije</w:t>
      </w:r>
      <w:r>
        <w:t>,</w:t>
      </w:r>
      <w:r w:rsidRPr="00F46DD7">
        <w:t xml:space="preserve"> javljaju se sezonske varijacije potrošnje, </w:t>
      </w:r>
      <w:r>
        <w:t>i</w:t>
      </w:r>
      <w:r w:rsidRPr="00F46DD7">
        <w:t xml:space="preserve"> one su ovisne o strukturi potroš</w:t>
      </w:r>
      <w:r>
        <w:t>a</w:t>
      </w:r>
      <w:r w:rsidRPr="00F46DD7">
        <w:t>ča u elektroenergetskom sistemu. Tako je naprimjer potrošnja većine industrijskih potrošača</w:t>
      </w:r>
      <w:r>
        <w:t xml:space="preserve"> </w:t>
      </w:r>
      <w:r w:rsidRPr="00F46DD7">
        <w:t xml:space="preserve">neovisna o sezoni, dok je potrošnja za rasvjetu, grijanje </w:t>
      </w:r>
      <w:r>
        <w:t>i</w:t>
      </w:r>
      <w:r w:rsidRPr="00F46DD7">
        <w:t xml:space="preserve"> održavanje zraka u znatnoj mjeri ovisna o godišnjem dobu. </w:t>
      </w:r>
    </w:p>
    <w:p w:rsidR="00C46EB9" w:rsidRDefault="00C46EB9" w:rsidP="000869FC">
      <w:pPr>
        <w:jc w:val="both"/>
      </w:pPr>
      <w:r>
        <w:t>Također</w:t>
      </w:r>
      <w:r w:rsidRPr="00F46DD7">
        <w:t xml:space="preserve"> postoji </w:t>
      </w:r>
      <w:r>
        <w:t xml:space="preserve">i </w:t>
      </w:r>
      <w:r w:rsidRPr="00F46DD7">
        <w:t xml:space="preserve">ovisnost dnevne potrošnje </w:t>
      </w:r>
      <w:r>
        <w:t>o</w:t>
      </w:r>
      <w:r w:rsidRPr="00F46DD7">
        <w:t xml:space="preserve"> radnoj aktivnosti, odnosno da li je radni ili neradni dan u cikličkom periodu od sedam dana. Krajem sedmice potrebe su u prosjeku manje n</w:t>
      </w:r>
      <w:r>
        <w:t>e</w:t>
      </w:r>
      <w:r w:rsidRPr="00F46DD7">
        <w:t>go radnim danima, dok se t</w:t>
      </w:r>
      <w:r>
        <w:t>okom</w:t>
      </w:r>
      <w:r w:rsidRPr="00F46DD7">
        <w:t xml:space="preserve"> radnog dijela sedmice potrebe postepeno mijenjaju: rastu u ponedjeljak i smanjuju se krajem petka.</w:t>
      </w:r>
    </w:p>
    <w:p w:rsidR="00C46EB9" w:rsidRPr="00F46DD7" w:rsidRDefault="00C46EB9" w:rsidP="000869FC">
      <w:pPr>
        <w:jc w:val="both"/>
      </w:pPr>
      <w:r w:rsidRPr="00F46DD7">
        <w:t xml:space="preserve"> </w:t>
      </w:r>
    </w:p>
    <w:p w:rsidR="00407B65" w:rsidRDefault="00C46EB9" w:rsidP="000869FC">
      <w:pPr>
        <w:jc w:val="both"/>
      </w:pPr>
      <w:r>
        <w:t>U elektroenergetskom sistemu postoji veliki broj različitih potrošača</w:t>
      </w:r>
      <w:r w:rsidRPr="00F46DD7">
        <w:t xml:space="preserve">, </w:t>
      </w:r>
      <w:r w:rsidR="00164FC9">
        <w:t>od kojih svaki različito korist</w:t>
      </w:r>
      <w:r w:rsidR="00366B58">
        <w:t>i</w:t>
      </w:r>
      <w:r w:rsidRPr="00F46DD7">
        <w:t xml:space="preserve"> električnu energiju, pa će i električno opterećenje varirati u elektroenergetskom sistemu u zavisnosti </w:t>
      </w:r>
      <w:r>
        <w:t>od vremena i mjesta potrošnje [1].</w:t>
      </w: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pPr>
    </w:p>
    <w:p w:rsidR="00C46EB9" w:rsidRDefault="00C46EB9" w:rsidP="00C46EB9">
      <w:pPr>
        <w:jc w:val="both"/>
        <w:rPr>
          <w:lang w:val="it-IT"/>
        </w:rPr>
      </w:pPr>
    </w:p>
    <w:p w:rsidR="00407B65" w:rsidRPr="0071387E" w:rsidRDefault="00407B65" w:rsidP="00407B65">
      <w:pPr>
        <w:jc w:val="both"/>
        <w:rPr>
          <w:lang w:val="it-IT"/>
        </w:rPr>
      </w:pPr>
    </w:p>
    <w:p w:rsidR="00407B65" w:rsidRDefault="00407B65" w:rsidP="001A4F7A">
      <w:pPr>
        <w:rPr>
          <w:b/>
          <w:lang w:val="pl-PL"/>
        </w:rPr>
      </w:pPr>
      <w:r>
        <w:rPr>
          <w:b/>
          <w:lang w:val="pl-PL"/>
        </w:rPr>
        <w:t xml:space="preserve">1. </w:t>
      </w:r>
      <w:r w:rsidR="001945AB">
        <w:rPr>
          <w:b/>
          <w:lang w:val="pl-PL"/>
        </w:rPr>
        <w:t>STRUKTURA I KARAKTERISTIKE POTROŠNJE</w:t>
      </w:r>
    </w:p>
    <w:p w:rsidR="001945AB" w:rsidRDefault="001945AB" w:rsidP="000869FC">
      <w:pPr>
        <w:jc w:val="both"/>
      </w:pPr>
    </w:p>
    <w:p w:rsidR="001945AB" w:rsidRDefault="001945AB" w:rsidP="000869FC">
      <w:pPr>
        <w:jc w:val="both"/>
      </w:pPr>
      <w:r w:rsidRPr="00367933">
        <w:t>K</w:t>
      </w:r>
      <w:r w:rsidR="00B47E17">
        <w:t>onzum u širem smislu riječi obuhv</w:t>
      </w:r>
      <w:r w:rsidRPr="00367933">
        <w:t>ata dio teritorije na kojoj se obavlja djelatnost distribucije električne energije i njega čine različiti potrošači podijeljeni po kategorijama [2]. Potrošače je potrebno podijeliti na kategorije zbog svoje brojnosti, te zbog potrebe za jednostavnijim analizama. Jedna od mogućih podjela je sljedeća:</w:t>
      </w:r>
    </w:p>
    <w:p w:rsidR="001945AB" w:rsidRPr="00367933" w:rsidRDefault="001945AB" w:rsidP="000869FC">
      <w:pPr>
        <w:jc w:val="both"/>
      </w:pPr>
    </w:p>
    <w:p w:rsidR="001945AB" w:rsidRDefault="001945AB" w:rsidP="000869FC">
      <w:pPr>
        <w:pStyle w:val="ListParagraph"/>
        <w:numPr>
          <w:ilvl w:val="0"/>
          <w:numId w:val="3"/>
        </w:numPr>
        <w:ind w:left="1080"/>
        <w:jc w:val="both"/>
      </w:pPr>
      <w:r w:rsidRPr="00367933">
        <w:t>Domaćinstva</w:t>
      </w:r>
      <w:r>
        <w:t>;</w:t>
      </w:r>
    </w:p>
    <w:p w:rsidR="001945AB" w:rsidRDefault="001945AB" w:rsidP="000869FC">
      <w:pPr>
        <w:pStyle w:val="ListParagraph"/>
        <w:numPr>
          <w:ilvl w:val="0"/>
          <w:numId w:val="3"/>
        </w:numPr>
        <w:ind w:left="1080"/>
        <w:jc w:val="both"/>
      </w:pPr>
      <w:r>
        <w:t>Industrija;</w:t>
      </w:r>
    </w:p>
    <w:p w:rsidR="001945AB" w:rsidRDefault="001945AB" w:rsidP="000869FC">
      <w:pPr>
        <w:pStyle w:val="ListParagraph"/>
        <w:numPr>
          <w:ilvl w:val="0"/>
          <w:numId w:val="3"/>
        </w:numPr>
        <w:ind w:left="1080"/>
        <w:jc w:val="both"/>
      </w:pPr>
      <w:r>
        <w:t>Ostala potrošnja;</w:t>
      </w:r>
    </w:p>
    <w:p w:rsidR="001945AB" w:rsidRDefault="001945AB" w:rsidP="000869FC">
      <w:pPr>
        <w:pStyle w:val="ListParagraph"/>
        <w:numPr>
          <w:ilvl w:val="0"/>
          <w:numId w:val="3"/>
        </w:numPr>
        <w:ind w:left="1080"/>
        <w:jc w:val="both"/>
      </w:pPr>
      <w:r>
        <w:t>Ja</w:t>
      </w:r>
      <w:r w:rsidRPr="00367933">
        <w:t>vna rasvjeta.</w:t>
      </w:r>
    </w:p>
    <w:p w:rsidR="001945AB" w:rsidRPr="00367933" w:rsidRDefault="001945AB" w:rsidP="000869FC">
      <w:pPr>
        <w:jc w:val="both"/>
      </w:pPr>
    </w:p>
    <w:p w:rsidR="001945AB" w:rsidRDefault="001945AB" w:rsidP="000869FC">
      <w:pPr>
        <w:jc w:val="both"/>
      </w:pPr>
      <w:r w:rsidRPr="00367933">
        <w:t>Potrošnja koju zahtijeva konzumno područje ima određene karakteristike koje je potrebno što preciznije poznavati, kako bi distributivni sistem dobro funkcionisao.</w:t>
      </w:r>
    </w:p>
    <w:p w:rsidR="001945AB" w:rsidRDefault="001945AB" w:rsidP="000869FC">
      <w:pPr>
        <w:jc w:val="both"/>
      </w:pPr>
    </w:p>
    <w:p w:rsidR="001945AB" w:rsidRDefault="001945AB" w:rsidP="000869FC">
      <w:pPr>
        <w:jc w:val="both"/>
      </w:pPr>
    </w:p>
    <w:p w:rsidR="001945AB" w:rsidRPr="00367933" w:rsidRDefault="001A4F7A" w:rsidP="001A4F7A">
      <w:pPr>
        <w:rPr>
          <w:b/>
        </w:rPr>
      </w:pPr>
      <w:r>
        <w:rPr>
          <w:b/>
        </w:rPr>
        <w:t>1</w:t>
      </w:r>
      <w:r w:rsidR="001945AB" w:rsidRPr="00367933">
        <w:rPr>
          <w:b/>
        </w:rPr>
        <w:t>.1</w:t>
      </w:r>
      <w:r>
        <w:rPr>
          <w:b/>
        </w:rPr>
        <w:t>.</w:t>
      </w:r>
      <w:r w:rsidR="001945AB" w:rsidRPr="00367933">
        <w:rPr>
          <w:b/>
        </w:rPr>
        <w:t xml:space="preserve"> Opterećenje</w:t>
      </w:r>
    </w:p>
    <w:p w:rsidR="001945AB" w:rsidRDefault="001945AB" w:rsidP="001A4F7A"/>
    <w:p w:rsidR="001945AB" w:rsidRDefault="001945AB" w:rsidP="000869FC">
      <w:pPr>
        <w:jc w:val="both"/>
      </w:pPr>
      <w:r w:rsidRPr="00F46DD7">
        <w:t xml:space="preserve">Pod </w:t>
      </w:r>
      <w:r w:rsidRPr="00E817F1">
        <w:rPr>
          <w:b/>
          <w:i/>
        </w:rPr>
        <w:t>opterećenjem</w:t>
      </w:r>
      <w:r w:rsidRPr="00F46DD7">
        <w:t xml:space="preserve"> nekog kupca ili sistema podrazumijeva se opterećenje na njegovim priključcima koj</w:t>
      </w:r>
      <w:r>
        <w:t>e</w:t>
      </w:r>
      <w:r w:rsidRPr="00F46DD7">
        <w:t xml:space="preserve"> predstavlja srednju vrijednost tokom određenog vremenskog perioda</w:t>
      </w:r>
      <w:r>
        <w:t xml:space="preserve"> [1]</w:t>
      </w:r>
      <w:r w:rsidRPr="00F46DD7">
        <w:t xml:space="preserve">. </w:t>
      </w:r>
      <w:r w:rsidRPr="00367933">
        <w:t>Elektri</w:t>
      </w:r>
      <w:r w:rsidRPr="00367933">
        <w:rPr>
          <w:rFonts w:hint="eastAsia"/>
        </w:rPr>
        <w:t>č</w:t>
      </w:r>
      <w:r w:rsidRPr="00367933">
        <w:t>no optere</w:t>
      </w:r>
      <w:r w:rsidRPr="00367933">
        <w:rPr>
          <w:rFonts w:hint="eastAsia"/>
        </w:rPr>
        <w:t>ć</w:t>
      </w:r>
      <w:r w:rsidRPr="00367933">
        <w:t>enje varira u elektroenergetskom sistemu zavisno o vremenu i mjestu potrošnje, tako da proizvodnja, prenos i distribucija u svakom momentu moraju biti spremni da odgovore na zahtjeve kupaca. Zbog toga moderne elektrodistributivne kompanije imaju potrebu za ta</w:t>
      </w:r>
      <w:r w:rsidRPr="00367933">
        <w:rPr>
          <w:rFonts w:hint="eastAsia"/>
        </w:rPr>
        <w:t>č</w:t>
      </w:r>
      <w:r w:rsidRPr="00367933">
        <w:t>nim informacijama o optere</w:t>
      </w:r>
      <w:r w:rsidRPr="00367933">
        <w:rPr>
          <w:rFonts w:hint="eastAsia"/>
        </w:rPr>
        <w:t>ć</w:t>
      </w:r>
      <w:r w:rsidRPr="00367933">
        <w:t>enju radi definisanja cijene elektri</w:t>
      </w:r>
      <w:r w:rsidRPr="00367933">
        <w:rPr>
          <w:rFonts w:hint="eastAsia"/>
        </w:rPr>
        <w:t>č</w:t>
      </w:r>
      <w:r w:rsidRPr="00367933">
        <w:t>ne energije i tarifnog planiranja, upravljanja optere</w:t>
      </w:r>
      <w:r w:rsidRPr="00367933">
        <w:rPr>
          <w:rFonts w:hint="eastAsia"/>
        </w:rPr>
        <w:t>ć</w:t>
      </w:r>
      <w:r w:rsidRPr="00367933">
        <w:t>enjem, definisanja korisni</w:t>
      </w:r>
      <w:r w:rsidRPr="00367933">
        <w:rPr>
          <w:rFonts w:hint="eastAsia"/>
        </w:rPr>
        <w:t>č</w:t>
      </w:r>
      <w:r w:rsidRPr="00367933">
        <w:t>kih usluga, tržišta elektri</w:t>
      </w:r>
      <w:r w:rsidRPr="00367933">
        <w:rPr>
          <w:rFonts w:hint="eastAsia"/>
        </w:rPr>
        <w:t>č</w:t>
      </w:r>
      <w:r w:rsidRPr="00367933">
        <w:t>ne energije, kao i za obezbje</w:t>
      </w:r>
      <w:r w:rsidRPr="00367933">
        <w:rPr>
          <w:rFonts w:hint="eastAsia"/>
        </w:rPr>
        <w:t>đ</w:t>
      </w:r>
      <w:r w:rsidRPr="00367933">
        <w:t>ivanje informacija o optere</w:t>
      </w:r>
      <w:r w:rsidRPr="00367933">
        <w:rPr>
          <w:rFonts w:hint="eastAsia"/>
        </w:rPr>
        <w:t>ć</w:t>
      </w:r>
      <w:r w:rsidRPr="00367933">
        <w:t>enju kupcima i javnosti [3].</w:t>
      </w:r>
    </w:p>
    <w:p w:rsidR="001945AB" w:rsidRDefault="001945AB" w:rsidP="000869FC">
      <w:pPr>
        <w:jc w:val="both"/>
      </w:pPr>
    </w:p>
    <w:p w:rsidR="001945AB" w:rsidRDefault="001945AB" w:rsidP="000869FC">
      <w:pPr>
        <w:jc w:val="both"/>
        <w:rPr>
          <w:b/>
        </w:rPr>
      </w:pPr>
    </w:p>
    <w:p w:rsidR="001945AB" w:rsidRPr="00527069" w:rsidRDefault="001A4F7A" w:rsidP="001A4F7A">
      <w:pPr>
        <w:rPr>
          <w:b/>
        </w:rPr>
      </w:pPr>
      <w:r>
        <w:rPr>
          <w:b/>
        </w:rPr>
        <w:t>1</w:t>
      </w:r>
      <w:r w:rsidR="001945AB" w:rsidRPr="00527069">
        <w:rPr>
          <w:b/>
        </w:rPr>
        <w:t>.</w:t>
      </w:r>
      <w:r w:rsidR="001945AB">
        <w:rPr>
          <w:b/>
        </w:rPr>
        <w:t>2</w:t>
      </w:r>
      <w:r>
        <w:rPr>
          <w:b/>
        </w:rPr>
        <w:t>.</w:t>
      </w:r>
      <w:r w:rsidR="001945AB" w:rsidRPr="00527069">
        <w:rPr>
          <w:b/>
        </w:rPr>
        <w:t xml:space="preserve"> Dijagram opterećenja</w:t>
      </w:r>
    </w:p>
    <w:p w:rsidR="001945AB" w:rsidRDefault="001945AB" w:rsidP="000869FC">
      <w:pPr>
        <w:jc w:val="both"/>
      </w:pPr>
    </w:p>
    <w:p w:rsidR="001945AB" w:rsidRPr="00F46DD7" w:rsidRDefault="001945AB" w:rsidP="000869FC">
      <w:pPr>
        <w:jc w:val="both"/>
      </w:pPr>
      <w:r w:rsidRPr="00F46DD7">
        <w:t xml:space="preserve">Ukoliko predstavimo funkcionalnu ovisnost opterećenja u određenom vremenskom periodu dobijamo vremenski dijagram opterećenja ili kako se najčešće naziva samo </w:t>
      </w:r>
      <w:r w:rsidRPr="00071C7F">
        <w:rPr>
          <w:b/>
          <w:i/>
        </w:rPr>
        <w:t>dijagram opterećenja</w:t>
      </w:r>
      <w:r w:rsidRPr="00F46DD7">
        <w:t>. Zavisno o dužini vremenskog intervala u kome se posmatra opterećenje</w:t>
      </w:r>
      <w:r>
        <w:t>,</w:t>
      </w:r>
      <w:r w:rsidRPr="00F46DD7">
        <w:t xml:space="preserve"> dijagrami opterećenja najčešće mogu biti dnevni, </w:t>
      </w:r>
      <w:r>
        <w:t>sed</w:t>
      </w:r>
      <w:r w:rsidRPr="00F46DD7">
        <w:t xml:space="preserve">mični, mjesečni i godišnji, mada je moguće prikazivanje opterećenja kako u kraćim tako i u dužim vremenskim intervalima. </w:t>
      </w:r>
    </w:p>
    <w:p w:rsidR="00B870A8" w:rsidRDefault="00B870A8" w:rsidP="000869FC">
      <w:pPr>
        <w:jc w:val="both"/>
        <w:rPr>
          <w:i/>
        </w:rPr>
      </w:pPr>
    </w:p>
    <w:p w:rsidR="001945AB" w:rsidRDefault="001945AB" w:rsidP="000869FC">
      <w:pPr>
        <w:jc w:val="both"/>
        <w:rPr>
          <w:rFonts w:eastAsiaTheme="minorEastAsia"/>
        </w:rPr>
      </w:pPr>
      <w:r w:rsidRPr="000869FC">
        <w:rPr>
          <w:b/>
          <w:i/>
        </w:rPr>
        <w:t>Dnevni dijagram</w:t>
      </w:r>
      <w:r>
        <w:t>, ili snaga potrošnje koja se ucrtava na dijagram može biti usrednjena vrijednost od 15 min, pola sata ili jedan sat [1]. Ovaj dijagram je</w:t>
      </w:r>
      <w:r w:rsidRPr="00F46DD7">
        <w:t xml:space="preserve"> ovisan o strukturi potrošača u elektroenergetskom sistemu i kao takav okarakterisan je maksimalnim opterećenjam (</w:t>
      </w:r>
      <w:r w:rsidR="000869FC">
        <w:rPr>
          <w:i/>
        </w:rPr>
        <w:t>P</w:t>
      </w:r>
      <w:r w:rsidR="000869FC">
        <w:rPr>
          <w:i/>
          <w:vertAlign w:val="subscript"/>
        </w:rPr>
        <w:t>max</w:t>
      </w:r>
      <w:r w:rsidRPr="00F46DD7">
        <w:rPr>
          <w:rFonts w:eastAsiaTheme="minorEastAsia"/>
        </w:rPr>
        <w:t>), minimalnim opterećenjem (</w:t>
      </w:r>
      <w:r w:rsidR="000869FC">
        <w:rPr>
          <w:rFonts w:eastAsiaTheme="minorEastAsia"/>
          <w:i/>
        </w:rPr>
        <w:t>P</w:t>
      </w:r>
      <w:r w:rsidR="000869FC">
        <w:rPr>
          <w:rFonts w:eastAsiaTheme="minorEastAsia"/>
          <w:i/>
          <w:vertAlign w:val="subscript"/>
        </w:rPr>
        <w:t>min</w:t>
      </w:r>
      <w:r w:rsidRPr="00F46DD7">
        <w:rPr>
          <w:rFonts w:eastAsiaTheme="minorEastAsia"/>
        </w:rPr>
        <w:t>), ukupnom dnevnom potrošnjem (</w:t>
      </w:r>
      <w:r w:rsidR="000869FC">
        <w:rPr>
          <w:rFonts w:eastAsiaTheme="minorEastAsia"/>
          <w:i/>
        </w:rPr>
        <w:t>W</w:t>
      </w:r>
      <w:r w:rsidR="000869FC">
        <w:rPr>
          <w:rFonts w:eastAsiaTheme="minorEastAsia"/>
          <w:i/>
          <w:vertAlign w:val="subscript"/>
        </w:rPr>
        <w:t>d</w:t>
      </w:r>
      <w:r>
        <w:rPr>
          <w:rFonts w:eastAsiaTheme="minorEastAsia"/>
        </w:rPr>
        <w:t xml:space="preserve">) </w:t>
      </w:r>
      <w:r w:rsidRPr="00F46DD7">
        <w:rPr>
          <w:rFonts w:eastAsiaTheme="minorEastAsia"/>
        </w:rPr>
        <w:t>te faktorom opterećenja (</w:t>
      </w:r>
      <w:r w:rsidRPr="00DC5B11">
        <w:rPr>
          <w:rFonts w:eastAsiaTheme="minorEastAsia"/>
          <w:i/>
        </w:rPr>
        <w:t>m</w:t>
      </w:r>
      <w:r>
        <w:rPr>
          <w:rFonts w:eastAsiaTheme="minorEastAsia"/>
        </w:rPr>
        <w:t>).</w:t>
      </w:r>
      <w:r w:rsidR="00B870A8">
        <w:rPr>
          <w:rFonts w:eastAsiaTheme="minorEastAsia"/>
        </w:rPr>
        <w:t xml:space="preserve"> </w:t>
      </w:r>
      <w:r w:rsidRPr="00071C7F">
        <w:rPr>
          <w:rFonts w:eastAsiaTheme="minorEastAsia"/>
          <w:b/>
          <w:i/>
        </w:rPr>
        <w:t>Kriva trajanja opterećenja</w:t>
      </w:r>
      <w:r>
        <w:rPr>
          <w:rFonts w:eastAsiaTheme="minorEastAsia"/>
        </w:rPr>
        <w:t xml:space="preserve"> sadrži iste informacije kao i dijagram opterećenja, samo su vrijednosti opterećenja u posmatranom intervalu poredani od maksimalne do minimalne vrijednosti, bez obzira na vremenske trenutke njihovih pojavljivanja.</w:t>
      </w:r>
      <w:r w:rsidR="0000136C">
        <w:rPr>
          <w:rFonts w:eastAsiaTheme="minorEastAsia"/>
        </w:rPr>
        <w:t xml:space="preserve"> Ovi dijagrami prikazani su na Slici 1.a i Slici 1.b.</w:t>
      </w:r>
    </w:p>
    <w:p w:rsidR="001945AB" w:rsidRDefault="001945AB" w:rsidP="001945AB">
      <w:pPr>
        <w:jc w:val="center"/>
        <w:rPr>
          <w:sz w:val="12"/>
          <w:szCs w:val="12"/>
        </w:rPr>
      </w:pPr>
      <w:r>
        <w:rPr>
          <w:noProof/>
          <w:lang w:val="bs-Latn-BA" w:eastAsia="bs-Latn-BA"/>
        </w:rPr>
        <w:lastRenderedPageBreak/>
        <w:drawing>
          <wp:inline distT="0" distB="0" distL="0" distR="0">
            <wp:extent cx="5327650" cy="1762767"/>
            <wp:effectExtent l="1905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srcRect/>
                    <a:stretch>
                      <a:fillRect/>
                    </a:stretch>
                  </pic:blipFill>
                  <pic:spPr bwMode="auto">
                    <a:xfrm>
                      <a:off x="0" y="0"/>
                      <a:ext cx="5328089" cy="1762912"/>
                    </a:xfrm>
                    <a:prstGeom prst="rect">
                      <a:avLst/>
                    </a:prstGeom>
                    <a:noFill/>
                    <a:ln w="9525">
                      <a:noFill/>
                      <a:miter lim="800000"/>
                      <a:headEnd/>
                      <a:tailEnd/>
                    </a:ln>
                  </pic:spPr>
                </pic:pic>
              </a:graphicData>
            </a:graphic>
          </wp:inline>
        </w:drawing>
      </w:r>
    </w:p>
    <w:p w:rsidR="00160163" w:rsidRPr="00160163" w:rsidRDefault="00160163" w:rsidP="001945AB">
      <w:pPr>
        <w:jc w:val="center"/>
        <w:rPr>
          <w:sz w:val="12"/>
          <w:szCs w:val="12"/>
        </w:rPr>
      </w:pPr>
    </w:p>
    <w:p w:rsidR="001945AB" w:rsidRPr="002E1AC3" w:rsidRDefault="001945AB" w:rsidP="001556B2">
      <w:pPr>
        <w:jc w:val="center"/>
      </w:pPr>
      <w:r>
        <w:t>Slika 1.</w:t>
      </w:r>
      <w:r w:rsidR="001556B2">
        <w:t>a:</w:t>
      </w:r>
      <w:r>
        <w:t xml:space="preserve"> Vremenski</w:t>
      </w:r>
      <w:r w:rsidR="001556B2">
        <w:t xml:space="preserve"> dijagram opterećenja </w:t>
      </w:r>
      <w:r w:rsidR="00F508B6">
        <w:t xml:space="preserve">   </w:t>
      </w:r>
      <w:r w:rsidR="001556B2">
        <w:t xml:space="preserve">    Slika 1.b: </w:t>
      </w:r>
      <w:r>
        <w:t>Kriva trajan</w:t>
      </w:r>
      <w:r w:rsidR="001556B2">
        <w:t xml:space="preserve">ja opterećenja </w:t>
      </w:r>
      <w:r>
        <w:t>[1]</w:t>
      </w:r>
    </w:p>
    <w:p w:rsidR="00B870A8" w:rsidRDefault="00B870A8" w:rsidP="001945AB">
      <w:pPr>
        <w:jc w:val="both"/>
        <w:rPr>
          <w:i/>
        </w:rPr>
      </w:pPr>
    </w:p>
    <w:p w:rsidR="001945AB" w:rsidRDefault="001945AB" w:rsidP="000869FC">
      <w:pPr>
        <w:jc w:val="both"/>
      </w:pPr>
      <w:r w:rsidRPr="00071C7F">
        <w:rPr>
          <w:b/>
          <w:i/>
        </w:rPr>
        <w:t>Faktor opterećenja</w:t>
      </w:r>
      <w:r w:rsidRPr="00F46DD7">
        <w:t xml:space="preserve"> se izračunava kao omjer ostvarene potrošnje energije i energije koja se mogla ostvariti da je elektroenergetski sistem bio opterećen u cijelom vremenskom intervalu maksimalnim opterećenjem. Izraz glasi: </w:t>
      </w:r>
    </w:p>
    <w:p w:rsidR="00B870A8" w:rsidRDefault="00B870A8" w:rsidP="001945A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071C7F" w:rsidTr="00071C7F">
        <w:tc>
          <w:tcPr>
            <w:tcW w:w="5148" w:type="dxa"/>
          </w:tcPr>
          <w:p w:rsidR="00071C7F" w:rsidRDefault="00071C7F" w:rsidP="000869FC">
            <w:pPr>
              <w:jc w:val="both"/>
            </w:pPr>
            <w:r w:rsidRPr="00071C7F">
              <w:rPr>
                <w:position w:val="-30"/>
                <w:sz w:val="24"/>
                <w:szCs w:val="24"/>
              </w:rPr>
              <w:object w:dxaOrig="12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34pt" o:ole="">
                  <v:imagedata r:id="rId10" o:title=""/>
                </v:shape>
                <o:OLEObject Type="Embed" ProgID="Equation.DSMT4" ShapeID="_x0000_i1025" DrawAspect="Content" ObjectID="_1558460109" r:id="rId11"/>
              </w:object>
            </w:r>
            <w:r>
              <w:t>,</w:t>
            </w:r>
          </w:p>
        </w:tc>
        <w:tc>
          <w:tcPr>
            <w:tcW w:w="5148" w:type="dxa"/>
            <w:vAlign w:val="center"/>
          </w:tcPr>
          <w:p w:rsidR="00071C7F" w:rsidRDefault="00071C7F" w:rsidP="00071C7F">
            <w:pPr>
              <w:jc w:val="right"/>
            </w:pPr>
            <w:r>
              <w:t>(1)</w:t>
            </w:r>
          </w:p>
        </w:tc>
      </w:tr>
    </w:tbl>
    <w:p w:rsidR="00071C7F" w:rsidRDefault="00071C7F" w:rsidP="000869FC">
      <w:pPr>
        <w:jc w:val="both"/>
      </w:pPr>
    </w:p>
    <w:p w:rsidR="000869FC" w:rsidRDefault="001945AB" w:rsidP="000869FC">
      <w:pPr>
        <w:jc w:val="both"/>
      </w:pPr>
      <w:r w:rsidRPr="00F46DD7">
        <w:t>pa faktor opterećenja može poslužiti kao pokazatelj iskoristivosti postrojenja elektroenergetskog sistema. Dnevni dijagram opterećenja može se podijeliti na dva načina:</w:t>
      </w:r>
    </w:p>
    <w:p w:rsidR="000869FC" w:rsidRDefault="000869FC" w:rsidP="000869FC">
      <w:pPr>
        <w:jc w:val="both"/>
      </w:pPr>
    </w:p>
    <w:p w:rsidR="000869FC" w:rsidRDefault="001945AB" w:rsidP="000869FC">
      <w:pPr>
        <w:pStyle w:val="ListParagraph"/>
        <w:numPr>
          <w:ilvl w:val="0"/>
          <w:numId w:val="5"/>
        </w:numPr>
        <w:ind w:left="1080"/>
        <w:jc w:val="both"/>
      </w:pPr>
      <w:r>
        <w:t>po trajanju opterećenja,</w:t>
      </w:r>
      <w:r w:rsidR="000869FC">
        <w:t xml:space="preserve"> </w:t>
      </w:r>
    </w:p>
    <w:p w:rsidR="001945AB" w:rsidRDefault="001945AB" w:rsidP="000869FC">
      <w:pPr>
        <w:pStyle w:val="ListParagraph"/>
        <w:numPr>
          <w:ilvl w:val="0"/>
          <w:numId w:val="5"/>
        </w:numPr>
        <w:ind w:left="1080"/>
        <w:jc w:val="both"/>
      </w:pPr>
      <w:r w:rsidRPr="00527069">
        <w:t>po tipu opterećenj</w:t>
      </w:r>
      <w:r>
        <w:t>a.</w:t>
      </w:r>
    </w:p>
    <w:p w:rsidR="000869FC" w:rsidRPr="00527069" w:rsidRDefault="000869FC" w:rsidP="000869FC">
      <w:pPr>
        <w:jc w:val="both"/>
      </w:pPr>
    </w:p>
    <w:p w:rsidR="000869FC" w:rsidRDefault="001945AB" w:rsidP="000869FC">
      <w:pPr>
        <w:jc w:val="both"/>
      </w:pPr>
      <w:r w:rsidRPr="00F46DD7">
        <w:t xml:space="preserve">Ako se dnevni dijagram opterećenja podijeli po trajanju opterećenja, mogu se uočiti </w:t>
      </w:r>
      <w:r>
        <w:t>dva</w:t>
      </w:r>
      <w:r w:rsidRPr="00F46DD7">
        <w:t xml:space="preserve"> karakteristična razdoblja: </w:t>
      </w:r>
    </w:p>
    <w:p w:rsidR="000869FC" w:rsidRDefault="000869FC" w:rsidP="000869FC">
      <w:pPr>
        <w:jc w:val="both"/>
      </w:pPr>
    </w:p>
    <w:p w:rsidR="000869FC" w:rsidRDefault="001945AB" w:rsidP="000869FC">
      <w:pPr>
        <w:pStyle w:val="ListParagraph"/>
        <w:numPr>
          <w:ilvl w:val="0"/>
          <w:numId w:val="6"/>
        </w:numPr>
        <w:ind w:left="1080"/>
        <w:jc w:val="both"/>
      </w:pPr>
      <w:r w:rsidRPr="00527069">
        <w:t xml:space="preserve">razdoblje visokih i </w:t>
      </w:r>
    </w:p>
    <w:p w:rsidR="001945AB" w:rsidRPr="00527069" w:rsidRDefault="001945AB" w:rsidP="000869FC">
      <w:pPr>
        <w:pStyle w:val="ListParagraph"/>
        <w:numPr>
          <w:ilvl w:val="0"/>
          <w:numId w:val="6"/>
        </w:numPr>
        <w:ind w:left="1080"/>
        <w:jc w:val="both"/>
      </w:pPr>
      <w:r w:rsidRPr="00527069">
        <w:t xml:space="preserve">razdoblje niskih opterećenja. </w:t>
      </w:r>
    </w:p>
    <w:p w:rsidR="00B870A8" w:rsidRDefault="00B870A8" w:rsidP="000869FC">
      <w:pPr>
        <w:jc w:val="both"/>
      </w:pPr>
    </w:p>
    <w:p w:rsidR="001945AB" w:rsidRDefault="001945AB" w:rsidP="000869FC">
      <w:pPr>
        <w:jc w:val="both"/>
      </w:pPr>
      <w:r w:rsidRPr="00F46DD7">
        <w:t>Granica između ta dva razdoblja kao i trajanje tih razdoblja nisu tačno određeni jer ovise o obliku dijagrama opterećenja, odnosno o karakteristikama potrošnje u elektroenergetskom sistemu.</w:t>
      </w:r>
      <w:r w:rsidR="00B870A8">
        <w:t xml:space="preserve"> </w:t>
      </w:r>
      <w:r w:rsidRPr="00F46DD7">
        <w:t>Ako se dnevni dijagram opterećenja podijeli prema</w:t>
      </w:r>
      <w:r>
        <w:t xml:space="preserve"> tipu</w:t>
      </w:r>
      <w:r w:rsidRPr="00F46DD7">
        <w:t xml:space="preserve"> opterećenjima, pretpostavka je da se može naći jedno opterećenje koje je konstantno, a preostalo opterećenje da varira od konstantnog do maksimalnog opterećenja. </w:t>
      </w:r>
      <w:r>
        <w:t>P</w:t>
      </w:r>
      <w:r w:rsidRPr="00F46DD7">
        <w:t xml:space="preserve">odjela dijagrama opterećenja na varijabilni i konstantni dijagram opterećenja </w:t>
      </w:r>
      <w:r>
        <w:t>o</w:t>
      </w:r>
      <w:r w:rsidRPr="00F46DD7">
        <w:t>karakter</w:t>
      </w:r>
      <w:r>
        <w:t>isana</w:t>
      </w:r>
      <w:r w:rsidRPr="00F46DD7">
        <w:t xml:space="preserve"> je </w:t>
      </w:r>
      <w:r>
        <w:t>sa tri</w:t>
      </w:r>
      <w:r w:rsidRPr="00F46DD7">
        <w:t xml:space="preserve"> veličin</w:t>
      </w:r>
      <w:r>
        <w:t>e</w:t>
      </w:r>
      <w:r w:rsidRPr="00F46DD7">
        <w:t>: maksimalnim opterećenjem (</w:t>
      </w:r>
      <w:r w:rsidR="000869FC">
        <w:rPr>
          <w:i/>
        </w:rPr>
        <w:t>P</w:t>
      </w:r>
      <w:r w:rsidR="000869FC">
        <w:rPr>
          <w:i/>
          <w:vertAlign w:val="subscript"/>
        </w:rPr>
        <w:t>max</w:t>
      </w:r>
      <w:r w:rsidRPr="00F46DD7">
        <w:t>), konstantnim opterećenjem (</w:t>
      </w:r>
      <w:r w:rsidR="000869FC">
        <w:rPr>
          <w:i/>
        </w:rPr>
        <w:t>P</w:t>
      </w:r>
      <w:r w:rsidR="000869FC">
        <w:rPr>
          <w:i/>
          <w:vertAlign w:val="subscript"/>
        </w:rPr>
        <w:t>k</w:t>
      </w:r>
      <w:r w:rsidRPr="00F46DD7">
        <w:t>) i ukupno</w:t>
      </w:r>
      <w:r>
        <w:t>m</w:t>
      </w:r>
      <w:r w:rsidRPr="00F46DD7">
        <w:t xml:space="preserve"> potrebnom dnevnom energijom (</w:t>
      </w:r>
      <w:r w:rsidR="000869FC">
        <w:rPr>
          <w:i/>
        </w:rPr>
        <w:t>W</w:t>
      </w:r>
      <w:r w:rsidR="000869FC">
        <w:rPr>
          <w:i/>
          <w:vertAlign w:val="subscript"/>
        </w:rPr>
        <w:t>d</w:t>
      </w:r>
      <w:r w:rsidRPr="00F46DD7">
        <w:t xml:space="preserve">). Ako konstantno opterećenje označimo s </w:t>
      </w:r>
      <w:r w:rsidR="000869FC">
        <w:rPr>
          <w:i/>
        </w:rPr>
        <w:t>P</w:t>
      </w:r>
      <w:r w:rsidR="000869FC">
        <w:rPr>
          <w:i/>
          <w:vertAlign w:val="subscript"/>
        </w:rPr>
        <w:t>k</w:t>
      </w:r>
      <w:r>
        <w:t>, tada je konstantna energija:</w:t>
      </w:r>
    </w:p>
    <w:p w:rsidR="00B870A8" w:rsidRDefault="00B870A8" w:rsidP="001945A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071C7F" w:rsidTr="00071C7F">
        <w:tc>
          <w:tcPr>
            <w:tcW w:w="5148" w:type="dxa"/>
          </w:tcPr>
          <w:p w:rsidR="00071C7F" w:rsidRDefault="00071C7F" w:rsidP="000869FC">
            <w:pPr>
              <w:jc w:val="both"/>
            </w:pPr>
            <w:r w:rsidRPr="00071C7F">
              <w:rPr>
                <w:position w:val="-12"/>
                <w:sz w:val="24"/>
                <w:szCs w:val="24"/>
              </w:rPr>
              <w:object w:dxaOrig="1080" w:dyaOrig="360">
                <v:shape id="_x0000_i1026" type="#_x0000_t75" style="width:54pt;height:18pt" o:ole="">
                  <v:imagedata r:id="rId12" o:title=""/>
                </v:shape>
                <o:OLEObject Type="Embed" ProgID="Equation.DSMT4" ShapeID="_x0000_i1026" DrawAspect="Content" ObjectID="_1558460110" r:id="rId13"/>
              </w:object>
            </w:r>
          </w:p>
        </w:tc>
        <w:tc>
          <w:tcPr>
            <w:tcW w:w="5148" w:type="dxa"/>
            <w:vAlign w:val="center"/>
          </w:tcPr>
          <w:p w:rsidR="00071C7F" w:rsidRDefault="00071C7F" w:rsidP="00071C7F">
            <w:pPr>
              <w:jc w:val="right"/>
            </w:pPr>
            <w:r>
              <w:t>(2)</w:t>
            </w:r>
          </w:p>
        </w:tc>
      </w:tr>
    </w:tbl>
    <w:p w:rsidR="00071C7F" w:rsidRDefault="00071C7F" w:rsidP="000869FC">
      <w:pPr>
        <w:jc w:val="both"/>
      </w:pPr>
    </w:p>
    <w:p w:rsidR="00B870A8" w:rsidRDefault="001945AB" w:rsidP="000869FC">
      <w:pPr>
        <w:jc w:val="both"/>
      </w:pPr>
      <w:r w:rsidRPr="00F46DD7">
        <w:t>Razlika izme</w:t>
      </w:r>
      <w:r>
        <w:t>đ</w:t>
      </w:r>
      <w:r w:rsidRPr="00F46DD7">
        <w:t>u ukupne potrebne dnevne energije (</w:t>
      </w:r>
      <w:r w:rsidRPr="0088735F">
        <w:rPr>
          <w:i/>
        </w:rPr>
        <w:t>W</w:t>
      </w:r>
      <w:r w:rsidRPr="0088735F">
        <w:rPr>
          <w:i/>
          <w:position w:val="-6"/>
          <w:sz w:val="20"/>
        </w:rPr>
        <w:t>d</w:t>
      </w:r>
      <w:r w:rsidRPr="00F46DD7">
        <w:t>) i konstantne energije jest varijabilna energija (</w:t>
      </w:r>
      <w:r w:rsidRPr="0088735F">
        <w:rPr>
          <w:i/>
        </w:rPr>
        <w:t>W</w:t>
      </w:r>
      <w:r w:rsidRPr="0088735F">
        <w:rPr>
          <w:i/>
          <w:position w:val="-6"/>
          <w:sz w:val="20"/>
        </w:rPr>
        <w:t>v</w:t>
      </w:r>
      <w:r w:rsidRPr="00F46DD7">
        <w:t>). Prema tome je:</w:t>
      </w:r>
    </w:p>
    <w:p w:rsidR="000869FC" w:rsidRDefault="000869FC" w:rsidP="0029131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291312" w:rsidTr="00291312">
        <w:tc>
          <w:tcPr>
            <w:tcW w:w="5148" w:type="dxa"/>
          </w:tcPr>
          <w:p w:rsidR="00D96DEB" w:rsidRDefault="00D96DEB" w:rsidP="00291312">
            <w:pPr>
              <w:jc w:val="both"/>
              <w:rPr>
                <w:sz w:val="24"/>
                <w:szCs w:val="24"/>
              </w:rPr>
            </w:pPr>
          </w:p>
          <w:p w:rsidR="00291312" w:rsidRPr="00291312" w:rsidRDefault="00291312" w:rsidP="00291312">
            <w:pPr>
              <w:jc w:val="both"/>
              <w:rPr>
                <w:sz w:val="24"/>
                <w:szCs w:val="24"/>
              </w:rPr>
            </w:pPr>
            <w:r w:rsidRPr="00291312">
              <w:rPr>
                <w:position w:val="-12"/>
                <w:sz w:val="24"/>
                <w:szCs w:val="24"/>
              </w:rPr>
              <w:object w:dxaOrig="1400" w:dyaOrig="360">
                <v:shape id="_x0000_i1027" type="#_x0000_t75" style="width:70pt;height:18pt" o:ole="">
                  <v:imagedata r:id="rId14" o:title=""/>
                </v:shape>
                <o:OLEObject Type="Embed" ProgID="Equation.DSMT4" ShapeID="_x0000_i1027" DrawAspect="Content" ObjectID="_1558460111" r:id="rId15"/>
              </w:object>
            </w:r>
          </w:p>
        </w:tc>
        <w:tc>
          <w:tcPr>
            <w:tcW w:w="5148" w:type="dxa"/>
            <w:vAlign w:val="center"/>
          </w:tcPr>
          <w:p w:rsidR="00291312" w:rsidRDefault="00291312" w:rsidP="00291312">
            <w:pPr>
              <w:jc w:val="right"/>
            </w:pPr>
            <w:r>
              <w:lastRenderedPageBreak/>
              <w:t>(3)</w:t>
            </w:r>
          </w:p>
        </w:tc>
      </w:tr>
    </w:tbl>
    <w:p w:rsidR="00291312" w:rsidRDefault="00291312" w:rsidP="00291312">
      <w:pPr>
        <w:jc w:val="both"/>
      </w:pPr>
    </w:p>
    <w:p w:rsidR="001945AB" w:rsidRDefault="001945AB" w:rsidP="00291312">
      <w:pPr>
        <w:jc w:val="both"/>
      </w:pPr>
      <w:r w:rsidRPr="00F46DD7">
        <w:t xml:space="preserve">Analogno računanju varijabilne energije računa se i varijabilna snaga </w:t>
      </w:r>
      <w:r w:rsidR="00291312">
        <w:rPr>
          <w:i/>
        </w:rPr>
        <w:t>P</w:t>
      </w:r>
      <w:r w:rsidR="00291312">
        <w:rPr>
          <w:i/>
          <w:vertAlign w:val="subscript"/>
        </w:rPr>
        <w:t>v</w:t>
      </w:r>
      <w:r w:rsidRPr="00F46DD7">
        <w:t xml:space="preserve"> iz izraza:</w:t>
      </w:r>
    </w:p>
    <w:p w:rsidR="00291312" w:rsidRDefault="00291312" w:rsidP="0029131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291312" w:rsidTr="00291312">
        <w:tc>
          <w:tcPr>
            <w:tcW w:w="5148" w:type="dxa"/>
          </w:tcPr>
          <w:p w:rsidR="00291312" w:rsidRDefault="00291312" w:rsidP="00291312">
            <w:pPr>
              <w:jc w:val="both"/>
            </w:pPr>
            <w:r w:rsidRPr="00291312">
              <w:rPr>
                <w:position w:val="-12"/>
                <w:sz w:val="24"/>
                <w:szCs w:val="24"/>
              </w:rPr>
              <w:object w:dxaOrig="1320" w:dyaOrig="360">
                <v:shape id="_x0000_i1028" type="#_x0000_t75" style="width:66pt;height:18pt" o:ole="">
                  <v:imagedata r:id="rId16" o:title=""/>
                </v:shape>
                <o:OLEObject Type="Embed" ProgID="Equation.DSMT4" ShapeID="_x0000_i1028" DrawAspect="Content" ObjectID="_1558460112" r:id="rId17"/>
              </w:object>
            </w:r>
          </w:p>
        </w:tc>
        <w:tc>
          <w:tcPr>
            <w:tcW w:w="5148" w:type="dxa"/>
            <w:vAlign w:val="center"/>
          </w:tcPr>
          <w:p w:rsidR="00291312" w:rsidRDefault="00291312" w:rsidP="00291312">
            <w:pPr>
              <w:jc w:val="right"/>
            </w:pPr>
            <w:r>
              <w:t>(4)</w:t>
            </w:r>
          </w:p>
        </w:tc>
      </w:tr>
    </w:tbl>
    <w:p w:rsidR="00291312" w:rsidRDefault="00291312" w:rsidP="00291312">
      <w:pPr>
        <w:jc w:val="both"/>
      </w:pPr>
    </w:p>
    <w:p w:rsidR="00291312" w:rsidRDefault="001945AB" w:rsidP="00291312">
      <w:pPr>
        <w:jc w:val="both"/>
      </w:pPr>
      <w:r w:rsidRPr="00367933">
        <w:t xml:space="preserve">Važna karakteristika dijagrama opterećenja je </w:t>
      </w:r>
      <w:r w:rsidRPr="00A6210D">
        <w:rPr>
          <w:b/>
          <w:i/>
        </w:rPr>
        <w:t>vršno opterećenje</w:t>
      </w:r>
      <w:r w:rsidRPr="00367933">
        <w:t xml:space="preserve"> [1]. Za nalaženje vršnog opterećenja koriste se uglavnom tri metode:</w:t>
      </w:r>
    </w:p>
    <w:p w:rsidR="00291312" w:rsidRDefault="00291312" w:rsidP="00291312">
      <w:pPr>
        <w:jc w:val="both"/>
      </w:pPr>
    </w:p>
    <w:p w:rsidR="00291312" w:rsidRDefault="001945AB" w:rsidP="00291312">
      <w:pPr>
        <w:pStyle w:val="ListParagraph"/>
        <w:numPr>
          <w:ilvl w:val="0"/>
          <w:numId w:val="7"/>
        </w:numPr>
        <w:tabs>
          <w:tab w:val="left" w:pos="1080"/>
        </w:tabs>
        <w:ind w:left="1080"/>
        <w:jc w:val="both"/>
      </w:pPr>
      <w:r w:rsidRPr="00367933">
        <w:t>metoda na bazi vjerovat</w:t>
      </w:r>
      <w:r w:rsidR="00A6210D">
        <w:t>noće upotrebe pojedinih aparata;</w:t>
      </w:r>
    </w:p>
    <w:p w:rsidR="00291312" w:rsidRDefault="001945AB" w:rsidP="00291312">
      <w:pPr>
        <w:pStyle w:val="ListParagraph"/>
        <w:numPr>
          <w:ilvl w:val="0"/>
          <w:numId w:val="7"/>
        </w:numPr>
        <w:tabs>
          <w:tab w:val="left" w:pos="1080"/>
        </w:tabs>
        <w:ind w:left="1080"/>
        <w:jc w:val="both"/>
      </w:pPr>
      <w:r w:rsidRPr="00367933">
        <w:t>analitički postupci (Rusckov obrazac) i</w:t>
      </w:r>
      <w:r w:rsidR="00291312">
        <w:t xml:space="preserve"> </w:t>
      </w:r>
    </w:p>
    <w:p w:rsidR="001945AB" w:rsidRPr="00367933" w:rsidRDefault="001945AB" w:rsidP="00291312">
      <w:pPr>
        <w:pStyle w:val="ListParagraph"/>
        <w:numPr>
          <w:ilvl w:val="0"/>
          <w:numId w:val="7"/>
        </w:numPr>
        <w:tabs>
          <w:tab w:val="left" w:pos="1080"/>
        </w:tabs>
        <w:ind w:left="1080"/>
        <w:jc w:val="both"/>
      </w:pPr>
      <w:r w:rsidRPr="00367933">
        <w:t>metode na bazi poznavanja potrošene električne energije, odnosno korelacije snaga – energija [2].</w:t>
      </w:r>
    </w:p>
    <w:p w:rsidR="00B870A8" w:rsidRDefault="00B870A8" w:rsidP="001945AB">
      <w:pPr>
        <w:jc w:val="both"/>
      </w:pPr>
    </w:p>
    <w:p w:rsidR="001945AB" w:rsidRDefault="001945AB" w:rsidP="001945AB">
      <w:pPr>
        <w:jc w:val="both"/>
      </w:pPr>
      <w:r w:rsidRPr="00367933">
        <w:t>Najmanje se primjenjuju metode na bazi vjerovatnoće upotrebe pojedinih aparata, i domen njihove primjene se svodi na istraživanje uticaja pojedinih potrošača na vršno opterećenje. Metode zasnovane na poznavanju potrošene električne energije nalaze sve veću primjenu zahvaljujući stalnom dopunjavanju baza podataka i sve većem korištenju računara.</w:t>
      </w:r>
      <w:r w:rsidR="00291312">
        <w:t xml:space="preserve"> </w:t>
      </w:r>
      <w:r>
        <w:t>Na slici 2. su prikazane prethodno navedene veličine:</w:t>
      </w:r>
    </w:p>
    <w:p w:rsidR="001945AB" w:rsidRDefault="001945AB" w:rsidP="001945AB">
      <w:pPr>
        <w:jc w:val="center"/>
        <w:rPr>
          <w:sz w:val="12"/>
          <w:szCs w:val="12"/>
        </w:rPr>
      </w:pPr>
      <w:r>
        <w:rPr>
          <w:noProof/>
          <w:lang w:val="bs-Latn-BA" w:eastAsia="bs-Latn-BA"/>
        </w:rPr>
        <w:drawing>
          <wp:inline distT="0" distB="0" distL="0" distR="0">
            <wp:extent cx="4798483" cy="2423724"/>
            <wp:effectExtent l="19050" t="0" r="2117"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cstate="print"/>
                    <a:srcRect/>
                    <a:stretch>
                      <a:fillRect/>
                    </a:stretch>
                  </pic:blipFill>
                  <pic:spPr bwMode="auto">
                    <a:xfrm>
                      <a:off x="0" y="0"/>
                      <a:ext cx="4800381" cy="2424683"/>
                    </a:xfrm>
                    <a:prstGeom prst="rect">
                      <a:avLst/>
                    </a:prstGeom>
                    <a:noFill/>
                    <a:ln w="9525">
                      <a:noFill/>
                      <a:miter lim="800000"/>
                      <a:headEnd/>
                      <a:tailEnd/>
                    </a:ln>
                  </pic:spPr>
                </pic:pic>
              </a:graphicData>
            </a:graphic>
          </wp:inline>
        </w:drawing>
      </w:r>
    </w:p>
    <w:p w:rsidR="00160163" w:rsidRPr="00160163" w:rsidRDefault="00160163" w:rsidP="001945AB">
      <w:pPr>
        <w:jc w:val="center"/>
        <w:rPr>
          <w:sz w:val="12"/>
          <w:szCs w:val="12"/>
        </w:rPr>
      </w:pPr>
    </w:p>
    <w:p w:rsidR="001945AB" w:rsidRDefault="006D24EF" w:rsidP="001945AB">
      <w:pPr>
        <w:jc w:val="center"/>
      </w:pPr>
      <w:r>
        <w:t>Slika 2:</w:t>
      </w:r>
      <w:r w:rsidR="001945AB">
        <w:t xml:space="preserve"> Dijagram opterećenja sa naznačenim karakterističnim veličinama [1]</w:t>
      </w:r>
    </w:p>
    <w:p w:rsidR="00B870A8" w:rsidRDefault="00B870A8" w:rsidP="001945AB">
      <w:pPr>
        <w:jc w:val="both"/>
        <w:rPr>
          <w:b/>
        </w:rPr>
      </w:pPr>
    </w:p>
    <w:p w:rsidR="00B870A8" w:rsidRDefault="00B870A8" w:rsidP="001945AB">
      <w:pPr>
        <w:jc w:val="both"/>
        <w:rPr>
          <w:b/>
        </w:rPr>
      </w:pPr>
    </w:p>
    <w:p w:rsidR="001945AB" w:rsidRPr="00CB13B0" w:rsidRDefault="001A4F7A" w:rsidP="001A4F7A">
      <w:pPr>
        <w:rPr>
          <w:b/>
        </w:rPr>
      </w:pPr>
      <w:r>
        <w:rPr>
          <w:b/>
        </w:rPr>
        <w:t>1</w:t>
      </w:r>
      <w:r w:rsidR="001945AB" w:rsidRPr="00CB13B0">
        <w:rPr>
          <w:b/>
        </w:rPr>
        <w:t>.</w:t>
      </w:r>
      <w:r w:rsidR="001945AB">
        <w:rPr>
          <w:b/>
        </w:rPr>
        <w:t>3</w:t>
      </w:r>
      <w:r>
        <w:rPr>
          <w:b/>
        </w:rPr>
        <w:t>.</w:t>
      </w:r>
      <w:r w:rsidR="001945AB" w:rsidRPr="00CB13B0">
        <w:rPr>
          <w:b/>
        </w:rPr>
        <w:t xml:space="preserve"> </w:t>
      </w:r>
      <w:r w:rsidR="001945AB">
        <w:rPr>
          <w:b/>
        </w:rPr>
        <w:t>Industrijski potrošači</w:t>
      </w:r>
    </w:p>
    <w:p w:rsidR="00B870A8" w:rsidRDefault="00B870A8" w:rsidP="001945AB">
      <w:pPr>
        <w:jc w:val="both"/>
      </w:pPr>
    </w:p>
    <w:p w:rsidR="001945AB" w:rsidRDefault="001945AB" w:rsidP="001945AB">
      <w:pPr>
        <w:jc w:val="both"/>
      </w:pPr>
      <w:r>
        <w:t xml:space="preserve">Svi potrošači su okarakterisani svojim dijagramima opterećenja, odnosno pokazateljima koji opisuju te dijagrame [1]. Kao što je već navedeno, zbog brojnosti pojedinačnih potrošača oni se grupišu u odvojene kategorije potrošnje sa istim ili sličnim fizičkim karakteristikama. Jedna od tih kategorija su upravo </w:t>
      </w:r>
      <w:r w:rsidRPr="00291312">
        <w:rPr>
          <w:b/>
          <w:i/>
        </w:rPr>
        <w:t>industrijski potrošači</w:t>
      </w:r>
      <w:r>
        <w:t>.</w:t>
      </w:r>
    </w:p>
    <w:p w:rsidR="00B870A8" w:rsidRDefault="00B870A8" w:rsidP="001945AB">
      <w:pPr>
        <w:jc w:val="both"/>
      </w:pPr>
    </w:p>
    <w:p w:rsidR="001945AB" w:rsidRDefault="001945AB" w:rsidP="001945AB">
      <w:pPr>
        <w:jc w:val="both"/>
      </w:pPr>
      <w:r w:rsidRPr="00ED4B08">
        <w:t xml:space="preserve">Osnovna veličina za proračun električnih opterećenja industrijskih potrošača je naznačena snaga prijemnika električne energije. Naznačena aktivna snaga motora </w:t>
      </w:r>
      <w:r w:rsidR="00291312">
        <w:rPr>
          <w:i/>
        </w:rPr>
        <w:t>P</w:t>
      </w:r>
      <w:r w:rsidR="00291312">
        <w:rPr>
          <w:i/>
          <w:vertAlign w:val="subscript"/>
        </w:rPr>
        <w:t>n</w:t>
      </w:r>
      <w:r w:rsidR="00291312">
        <w:rPr>
          <w:i/>
        </w:rPr>
        <w:t xml:space="preserve"> </w:t>
      </w:r>
      <w:r w:rsidRPr="00ED4B08">
        <w:t>predstavlja snagu koju motor razvija na osovini pri nominalnom naponu, pri čemu se aktivna snaga koju motor uzima iz mreže dobija kada se naznačena snaga podijeli da naznačenim stepenom korisnog dejstva (</w:t>
      </w:r>
      <w:r w:rsidR="00A6210D">
        <w:rPr>
          <w:i/>
        </w:rPr>
        <w:t>P</w:t>
      </w:r>
      <w:r w:rsidR="00A6210D">
        <w:rPr>
          <w:i/>
          <w:vertAlign w:val="subscript"/>
        </w:rPr>
        <w:t>n</w:t>
      </w:r>
      <w:r w:rsidRPr="00ED4B08">
        <w:t>/</w:t>
      </w:r>
      <w:r w:rsidR="00A6210D">
        <w:rPr>
          <w:i/>
        </w:rPr>
        <w:t>η</w:t>
      </w:r>
      <w:r w:rsidR="00A6210D">
        <w:rPr>
          <w:i/>
          <w:vertAlign w:val="subscript"/>
        </w:rPr>
        <w:t>n</w:t>
      </w:r>
      <w:r w:rsidRPr="00ED4B08">
        <w:t>) [2]. Naznačena aktivna snaga grupe od n prijemnika je suma naznačenih aktivnih snaga pojedinih prijemnika:</w:t>
      </w:r>
    </w:p>
    <w:p w:rsidR="00B870A8" w:rsidRDefault="00B870A8" w:rsidP="001945A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291312" w:rsidTr="00291312">
        <w:tc>
          <w:tcPr>
            <w:tcW w:w="5148" w:type="dxa"/>
          </w:tcPr>
          <w:p w:rsidR="00291312" w:rsidRDefault="00291312" w:rsidP="001945AB">
            <w:pPr>
              <w:jc w:val="both"/>
            </w:pPr>
            <w:r w:rsidRPr="00291312">
              <w:rPr>
                <w:position w:val="-34"/>
                <w:sz w:val="24"/>
                <w:szCs w:val="24"/>
              </w:rPr>
              <w:object w:dxaOrig="1140" w:dyaOrig="800">
                <v:shape id="_x0000_i1029" type="#_x0000_t75" style="width:57pt;height:40pt" o:ole="">
                  <v:imagedata r:id="rId19" o:title=""/>
                </v:shape>
                <o:OLEObject Type="Embed" ProgID="Equation.DSMT4" ShapeID="_x0000_i1029" DrawAspect="Content" ObjectID="_1558460113" r:id="rId20"/>
              </w:object>
            </w:r>
            <w:r w:rsidR="001A4F7A">
              <w:rPr>
                <w:sz w:val="24"/>
                <w:szCs w:val="24"/>
              </w:rPr>
              <w:t>.</w:t>
            </w:r>
          </w:p>
        </w:tc>
        <w:tc>
          <w:tcPr>
            <w:tcW w:w="5148" w:type="dxa"/>
            <w:vAlign w:val="center"/>
          </w:tcPr>
          <w:p w:rsidR="00291312" w:rsidRDefault="00291312" w:rsidP="00291312">
            <w:pPr>
              <w:jc w:val="right"/>
            </w:pPr>
            <w:r>
              <w:t>(5)</w:t>
            </w:r>
          </w:p>
        </w:tc>
      </w:tr>
    </w:tbl>
    <w:p w:rsidR="00291312" w:rsidRPr="00ED4B08" w:rsidRDefault="00291312" w:rsidP="001945AB">
      <w:pPr>
        <w:jc w:val="both"/>
      </w:pPr>
    </w:p>
    <w:p w:rsidR="001945AB" w:rsidRDefault="001945AB" w:rsidP="001945AB">
      <w:pPr>
        <w:jc w:val="both"/>
      </w:pPr>
      <w:r w:rsidRPr="00ED4B08">
        <w:t>Naznačena reaktivna snaga je ona reaktivna snaga koju prijemnik uzima iz mreže pri naznačenoj aktivnoj snazi [2]. Naznačena reaktivna snaga grupe prijemnika jednaka je algebarskom zbiru naznačenih reaktivnih snaga pojedinih prijemnika:</w:t>
      </w:r>
    </w:p>
    <w:p w:rsidR="00B870A8" w:rsidRDefault="00B870A8" w:rsidP="001945A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3272B6" w:rsidTr="003272B6">
        <w:tc>
          <w:tcPr>
            <w:tcW w:w="5148" w:type="dxa"/>
          </w:tcPr>
          <w:p w:rsidR="003272B6" w:rsidRDefault="003272B6" w:rsidP="001945AB">
            <w:pPr>
              <w:jc w:val="both"/>
            </w:pPr>
            <w:r w:rsidRPr="003272B6">
              <w:rPr>
                <w:position w:val="-34"/>
                <w:sz w:val="24"/>
                <w:szCs w:val="24"/>
              </w:rPr>
              <w:object w:dxaOrig="1219" w:dyaOrig="800">
                <v:shape id="_x0000_i1030" type="#_x0000_t75" style="width:61pt;height:40pt" o:ole="">
                  <v:imagedata r:id="rId21" o:title=""/>
                </v:shape>
                <o:OLEObject Type="Embed" ProgID="Equation.DSMT4" ShapeID="_x0000_i1030" DrawAspect="Content" ObjectID="_1558460114" r:id="rId22"/>
              </w:object>
            </w:r>
            <w:r w:rsidR="001A4F7A">
              <w:rPr>
                <w:sz w:val="24"/>
                <w:szCs w:val="24"/>
              </w:rPr>
              <w:t>.</w:t>
            </w:r>
          </w:p>
        </w:tc>
        <w:tc>
          <w:tcPr>
            <w:tcW w:w="5148" w:type="dxa"/>
            <w:vAlign w:val="center"/>
          </w:tcPr>
          <w:p w:rsidR="003272B6" w:rsidRDefault="003272B6" w:rsidP="003272B6">
            <w:pPr>
              <w:jc w:val="right"/>
            </w:pPr>
            <w:r>
              <w:t>(6)</w:t>
            </w:r>
          </w:p>
        </w:tc>
      </w:tr>
    </w:tbl>
    <w:p w:rsidR="003272B6" w:rsidRPr="00ED4B08" w:rsidRDefault="003272B6" w:rsidP="001945AB">
      <w:pPr>
        <w:jc w:val="both"/>
      </w:pPr>
    </w:p>
    <w:p w:rsidR="001945AB" w:rsidRDefault="001945AB" w:rsidP="001945AB">
      <w:pPr>
        <w:jc w:val="both"/>
      </w:pPr>
      <w:r w:rsidRPr="00ED4B08">
        <w:t xml:space="preserve">Srednja aktivna i reaktivna snaga grupe prijemnika za određeni vremenski period </w:t>
      </w:r>
      <w:r w:rsidRPr="00ED4B08">
        <w:rPr>
          <w:i/>
        </w:rPr>
        <w:t>t</w:t>
      </w:r>
      <w:r w:rsidRPr="00ED4B08">
        <w:t>, mogu se odrediti iz pokazivanja brojila aktivne i reaktivne energije:</w:t>
      </w:r>
    </w:p>
    <w:p w:rsidR="00B870A8" w:rsidRPr="00ED4B08" w:rsidRDefault="00B870A8" w:rsidP="001945A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3272B6" w:rsidTr="003272B6">
        <w:tc>
          <w:tcPr>
            <w:tcW w:w="5148" w:type="dxa"/>
          </w:tcPr>
          <w:p w:rsidR="003272B6" w:rsidRDefault="003272B6" w:rsidP="000869FC">
            <w:pPr>
              <w:jc w:val="both"/>
            </w:pPr>
            <w:r w:rsidRPr="003272B6">
              <w:rPr>
                <w:position w:val="-24"/>
                <w:sz w:val="24"/>
                <w:szCs w:val="24"/>
              </w:rPr>
              <w:object w:dxaOrig="999" w:dyaOrig="620">
                <v:shape id="_x0000_i1031" type="#_x0000_t75" style="width:50pt;height:31pt" o:ole="">
                  <v:imagedata r:id="rId23" o:title=""/>
                </v:shape>
                <o:OLEObject Type="Embed" ProgID="Equation.DSMT4" ShapeID="_x0000_i1031" DrawAspect="Content" ObjectID="_1558460115" r:id="rId24"/>
              </w:object>
            </w:r>
            <w:r w:rsidR="001A4F7A">
              <w:rPr>
                <w:sz w:val="24"/>
                <w:szCs w:val="24"/>
              </w:rPr>
              <w:t>,</w:t>
            </w:r>
          </w:p>
        </w:tc>
        <w:tc>
          <w:tcPr>
            <w:tcW w:w="5148" w:type="dxa"/>
            <w:vAlign w:val="center"/>
          </w:tcPr>
          <w:p w:rsidR="003272B6" w:rsidRDefault="003272B6" w:rsidP="003272B6">
            <w:pPr>
              <w:jc w:val="right"/>
            </w:pPr>
            <w:r>
              <w:t>(8)</w:t>
            </w:r>
          </w:p>
        </w:tc>
      </w:tr>
    </w:tbl>
    <w:p w:rsidR="003272B6" w:rsidRDefault="003272B6" w:rsidP="000869F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3272B6" w:rsidTr="003272B6">
        <w:tc>
          <w:tcPr>
            <w:tcW w:w="5148" w:type="dxa"/>
          </w:tcPr>
          <w:p w:rsidR="003272B6" w:rsidRDefault="003272B6" w:rsidP="000869FC">
            <w:pPr>
              <w:jc w:val="both"/>
            </w:pPr>
            <w:r w:rsidRPr="003272B6">
              <w:rPr>
                <w:position w:val="-24"/>
                <w:sz w:val="24"/>
                <w:szCs w:val="24"/>
              </w:rPr>
              <w:object w:dxaOrig="980" w:dyaOrig="620">
                <v:shape id="_x0000_i1032" type="#_x0000_t75" style="width:49pt;height:31pt" o:ole="">
                  <v:imagedata r:id="rId25" o:title=""/>
                </v:shape>
                <o:OLEObject Type="Embed" ProgID="Equation.DSMT4" ShapeID="_x0000_i1032" DrawAspect="Content" ObjectID="_1558460116" r:id="rId26"/>
              </w:object>
            </w:r>
            <w:r w:rsidR="001A4F7A">
              <w:rPr>
                <w:sz w:val="24"/>
                <w:szCs w:val="24"/>
              </w:rPr>
              <w:t>.</w:t>
            </w:r>
          </w:p>
        </w:tc>
        <w:tc>
          <w:tcPr>
            <w:tcW w:w="5148" w:type="dxa"/>
            <w:vAlign w:val="center"/>
          </w:tcPr>
          <w:p w:rsidR="003272B6" w:rsidRDefault="003272B6" w:rsidP="003272B6">
            <w:pPr>
              <w:jc w:val="right"/>
            </w:pPr>
            <w:r>
              <w:t>(9)</w:t>
            </w:r>
          </w:p>
        </w:tc>
      </w:tr>
    </w:tbl>
    <w:p w:rsidR="003272B6" w:rsidRDefault="003272B6" w:rsidP="000869FC">
      <w:pPr>
        <w:jc w:val="both"/>
      </w:pPr>
    </w:p>
    <w:p w:rsidR="001945AB" w:rsidRPr="00ED4B08" w:rsidRDefault="001945AB" w:rsidP="000869FC">
      <w:pPr>
        <w:jc w:val="both"/>
      </w:pPr>
      <w:r w:rsidRPr="00ED4B08">
        <w:t xml:space="preserve">gdje su </w:t>
      </w:r>
      <w:r w:rsidR="000869FC">
        <w:rPr>
          <w:i/>
        </w:rPr>
        <w:t>W</w:t>
      </w:r>
      <w:r w:rsidR="000869FC">
        <w:rPr>
          <w:i/>
          <w:vertAlign w:val="subscript"/>
        </w:rPr>
        <w:t>a</w:t>
      </w:r>
      <w:r w:rsidRPr="00ED4B08">
        <w:t xml:space="preserve"> i </w:t>
      </w:r>
      <w:r w:rsidR="000869FC">
        <w:rPr>
          <w:i/>
        </w:rPr>
        <w:t>W</w:t>
      </w:r>
      <w:r w:rsidR="000869FC">
        <w:rPr>
          <w:i/>
          <w:vertAlign w:val="subscript"/>
        </w:rPr>
        <w:t>r</w:t>
      </w:r>
      <w:r w:rsidR="000869FC">
        <w:rPr>
          <w:i/>
        </w:rPr>
        <w:t xml:space="preserve"> </w:t>
      </w:r>
      <w:r w:rsidRPr="00ED4B08">
        <w:t xml:space="preserve">aktivna i reaktivna energija utrošene u toku vremena </w:t>
      </w:r>
      <w:r w:rsidRPr="00ED4B08">
        <w:rPr>
          <w:i/>
        </w:rPr>
        <w:t>t</w:t>
      </w:r>
      <w:r w:rsidRPr="00ED4B08">
        <w:t>.</w:t>
      </w:r>
    </w:p>
    <w:p w:rsidR="00B870A8" w:rsidRDefault="00B870A8" w:rsidP="000869FC">
      <w:pPr>
        <w:jc w:val="both"/>
      </w:pPr>
    </w:p>
    <w:p w:rsidR="001945AB" w:rsidRPr="00F508B6" w:rsidRDefault="001945AB" w:rsidP="000869FC">
      <w:pPr>
        <w:jc w:val="both"/>
        <w:rPr>
          <w:lang w:val="bs-Latn-BA"/>
        </w:rPr>
      </w:pPr>
      <w:r w:rsidRPr="00ED4B08">
        <w:t>Ova srednja opterećenja određuju se za najopterećeniju smjenu, pri čemu je najopterećenija smjena ona koja ima najveću potrošnju električne energije, gledano za grupu prijemnika za odabrani karakteristični dan. Za karakteristični dan se uzima onaj u kojem je potrošnja električne energije približno jednaka srednjoj potrošnji električne energije za jedan radni dan posmatranog vremenskog perioda [2].</w:t>
      </w:r>
      <w:r w:rsidR="003272B6">
        <w:t xml:space="preserve"> </w:t>
      </w:r>
      <w:r>
        <w:t>P</w:t>
      </w:r>
      <w:r w:rsidRPr="00F46DD7">
        <w:t xml:space="preserve">ogon </w:t>
      </w:r>
      <w:r w:rsidRPr="00F508B6">
        <w:rPr>
          <w:lang w:val="bs-Latn-BA"/>
        </w:rPr>
        <w:t>industrijskih potrošača je od posebnog interesa operatorima sistema zbog upravljanja sistemom, ali i snabdjevačima [1].</w:t>
      </w:r>
    </w:p>
    <w:p w:rsidR="00F508B6" w:rsidRDefault="00F508B6" w:rsidP="000869FC">
      <w:pPr>
        <w:jc w:val="both"/>
        <w:rPr>
          <w:lang w:val="bs-Latn-BA"/>
        </w:rPr>
      </w:pPr>
    </w:p>
    <w:p w:rsidR="00F508B6" w:rsidRPr="00F508B6" w:rsidRDefault="00F508B6" w:rsidP="000869FC">
      <w:pPr>
        <w:jc w:val="both"/>
        <w:rPr>
          <w:lang w:val="bs-Latn-BA"/>
        </w:rPr>
      </w:pPr>
    </w:p>
    <w:p w:rsidR="00F508B6" w:rsidRDefault="00F508B6" w:rsidP="00F508B6">
      <w:pPr>
        <w:rPr>
          <w:b/>
          <w:lang w:val="bs-Latn-BA"/>
        </w:rPr>
      </w:pPr>
      <w:r w:rsidRPr="00F508B6">
        <w:rPr>
          <w:b/>
          <w:lang w:val="bs-Latn-BA"/>
        </w:rPr>
        <w:t>1.4. Osnovne informacije o industrijskom potrošaču „Zalmo“ d.o.o. Mostar</w:t>
      </w:r>
    </w:p>
    <w:p w:rsidR="00F508B6" w:rsidRPr="00F508B6" w:rsidRDefault="00F508B6" w:rsidP="00F508B6">
      <w:pPr>
        <w:rPr>
          <w:b/>
          <w:lang w:val="bs-Latn-BA"/>
        </w:rPr>
      </w:pPr>
    </w:p>
    <w:p w:rsidR="00F508B6" w:rsidRPr="00F508B6" w:rsidRDefault="003F1983" w:rsidP="00F508B6">
      <w:pPr>
        <w:jc w:val="both"/>
        <w:rPr>
          <w:lang w:val="bs-Latn-BA"/>
        </w:rPr>
      </w:pPr>
      <w:r w:rsidRPr="00F508B6">
        <w:rPr>
          <w:lang w:val="bs-Latn-BA"/>
        </w:rPr>
        <w:t xml:space="preserve">Preduzeće </w:t>
      </w:r>
      <w:r w:rsidR="00F508B6">
        <w:rPr>
          <w:lang w:val="bs-Latn-BA"/>
        </w:rPr>
        <w:t>„ZALMO“</w:t>
      </w:r>
      <w:r w:rsidRPr="00F508B6">
        <w:rPr>
          <w:lang w:val="bs-Latn-BA"/>
        </w:rPr>
        <w:t xml:space="preserve"> d.o.o. osnovano je 1973. godine kao porodični biznis [4]. U nastavku su dati osnovni podaci o ovom preduzeću.</w:t>
      </w:r>
      <w:r w:rsidR="00F508B6" w:rsidRPr="00F508B6">
        <w:rPr>
          <w:lang w:val="bs-Latn-BA"/>
        </w:rPr>
        <w:t xml:space="preserve"> </w:t>
      </w:r>
      <w:r w:rsidR="00F508B6">
        <w:rPr>
          <w:lang w:val="bs-Latn-BA"/>
        </w:rPr>
        <w:t>„ZALMO“</w:t>
      </w:r>
      <w:r w:rsidR="00F508B6" w:rsidRPr="00F508B6">
        <w:rPr>
          <w:lang w:val="bs-Latn-BA"/>
        </w:rPr>
        <w:t xml:space="preserve"> d.o.o. se bavi izradom protuprovalnih i protupožarnih vrata, pri čemu je glavni kooperant firma Stall Sweden. Pored toga, bavi se i izradom školskog namještaja, svih vrsta plastenika, ograda od metala, a također pruža i usluge plastificiranja.</w:t>
      </w:r>
    </w:p>
    <w:p w:rsidR="00F508B6" w:rsidRPr="00F508B6" w:rsidRDefault="00F508B6" w:rsidP="00F508B6">
      <w:pPr>
        <w:jc w:val="both"/>
        <w:rPr>
          <w:b/>
          <w:lang w:val="bs-Latn-BA"/>
        </w:rPr>
      </w:pPr>
    </w:p>
    <w:p w:rsidR="00F508B6" w:rsidRPr="00F508B6" w:rsidRDefault="00F508B6" w:rsidP="00F508B6">
      <w:pPr>
        <w:jc w:val="both"/>
        <w:rPr>
          <w:lang w:val="bs-Latn-BA"/>
        </w:rPr>
      </w:pPr>
      <w:r w:rsidRPr="00F508B6">
        <w:rPr>
          <w:lang w:val="bs-Latn-BA"/>
        </w:rPr>
        <w:t>Tabela I: Osnovni podaci o preduzeću</w:t>
      </w:r>
    </w:p>
    <w:p w:rsidR="00F508B6" w:rsidRPr="00F508B6" w:rsidRDefault="00F508B6" w:rsidP="003F1983">
      <w:pPr>
        <w:jc w:val="both"/>
        <w:rPr>
          <w:sz w:val="6"/>
          <w:szCs w:val="6"/>
          <w:lang w:val="bs-Latn-BA"/>
        </w:rPr>
      </w:pPr>
    </w:p>
    <w:tbl>
      <w:tblPr>
        <w:tblStyle w:val="LightGrid-Accent3"/>
        <w:tblW w:w="0" w:type="auto"/>
        <w:tblInd w:w="108" w:type="dxa"/>
        <w:tblLook w:val="04A0"/>
      </w:tblPr>
      <w:tblGrid>
        <w:gridCol w:w="3966"/>
        <w:gridCol w:w="2400"/>
        <w:gridCol w:w="3714"/>
      </w:tblGrid>
      <w:tr w:rsidR="003F1983" w:rsidRPr="00F508B6" w:rsidTr="00F508B6">
        <w:trPr>
          <w:cnfStyle w:val="100000000000"/>
          <w:trHeight w:val="460"/>
        </w:trPr>
        <w:tc>
          <w:tcPr>
            <w:cnfStyle w:val="001000000000"/>
            <w:tcW w:w="3966" w:type="dxa"/>
            <w:vMerge w:val="restart"/>
            <w:vAlign w:val="center"/>
          </w:tcPr>
          <w:p w:rsidR="003F1983" w:rsidRPr="00F508B6" w:rsidRDefault="003F1983" w:rsidP="003F1983">
            <w:pPr>
              <w:rPr>
                <w:b w:val="0"/>
                <w:lang w:val="bs-Latn-BA"/>
              </w:rPr>
            </w:pPr>
            <w:r w:rsidRPr="00F508B6">
              <w:rPr>
                <w:noProof/>
                <w:lang w:val="bs-Latn-BA" w:eastAsia="bs-Latn-BA"/>
              </w:rPr>
              <w:drawing>
                <wp:inline distT="0" distB="0" distL="0" distR="0">
                  <wp:extent cx="2352675" cy="762319"/>
                  <wp:effectExtent l="19050" t="0" r="9525" b="0"/>
                  <wp:docPr id="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srcRect/>
                          <a:stretch>
                            <a:fillRect/>
                          </a:stretch>
                        </pic:blipFill>
                        <pic:spPr bwMode="auto">
                          <a:xfrm>
                            <a:off x="0" y="0"/>
                            <a:ext cx="2378119" cy="770563"/>
                          </a:xfrm>
                          <a:prstGeom prst="rect">
                            <a:avLst/>
                          </a:prstGeom>
                          <a:noFill/>
                          <a:ln w="9525">
                            <a:noFill/>
                            <a:miter lim="800000"/>
                            <a:headEnd/>
                            <a:tailEnd/>
                          </a:ln>
                        </pic:spPr>
                      </pic:pic>
                    </a:graphicData>
                  </a:graphic>
                </wp:inline>
              </w:drawing>
            </w:r>
          </w:p>
        </w:tc>
        <w:tc>
          <w:tcPr>
            <w:tcW w:w="2400" w:type="dxa"/>
            <w:tcBorders>
              <w:bottom w:val="nil"/>
              <w:right w:val="nil"/>
            </w:tcBorders>
          </w:tcPr>
          <w:p w:rsidR="003F1983" w:rsidRPr="00F508B6" w:rsidRDefault="003F1983" w:rsidP="003F1983">
            <w:pPr>
              <w:cnfStyle w:val="100000000000"/>
              <w:rPr>
                <w:b w:val="0"/>
                <w:sz w:val="24"/>
                <w:szCs w:val="24"/>
                <w:lang w:val="bs-Latn-BA"/>
              </w:rPr>
            </w:pPr>
            <w:r w:rsidRPr="00F508B6">
              <w:rPr>
                <w:b w:val="0"/>
                <w:sz w:val="24"/>
                <w:szCs w:val="24"/>
                <w:lang w:val="bs-Latn-BA"/>
              </w:rPr>
              <w:t>Direktor:</w:t>
            </w:r>
          </w:p>
        </w:tc>
        <w:tc>
          <w:tcPr>
            <w:tcW w:w="3714" w:type="dxa"/>
            <w:tcBorders>
              <w:left w:val="nil"/>
              <w:bottom w:val="nil"/>
            </w:tcBorders>
          </w:tcPr>
          <w:p w:rsidR="003F1983" w:rsidRPr="00F508B6" w:rsidRDefault="003F1983" w:rsidP="003F1983">
            <w:pPr>
              <w:cnfStyle w:val="100000000000"/>
              <w:rPr>
                <w:b w:val="0"/>
                <w:sz w:val="24"/>
                <w:szCs w:val="24"/>
                <w:lang w:val="bs-Latn-BA"/>
              </w:rPr>
            </w:pPr>
            <w:r w:rsidRPr="00F508B6">
              <w:rPr>
                <w:b w:val="0"/>
                <w:sz w:val="24"/>
                <w:szCs w:val="24"/>
                <w:lang w:val="bs-Latn-BA"/>
              </w:rPr>
              <w:t>Haris Beganović</w:t>
            </w:r>
          </w:p>
        </w:tc>
      </w:tr>
      <w:tr w:rsidR="003F1983" w:rsidRPr="00F508B6" w:rsidTr="00F508B6">
        <w:trPr>
          <w:cnfStyle w:val="000000100000"/>
          <w:trHeight w:val="421"/>
        </w:trPr>
        <w:tc>
          <w:tcPr>
            <w:cnfStyle w:val="001000000000"/>
            <w:tcW w:w="3966" w:type="dxa"/>
            <w:vMerge/>
          </w:tcPr>
          <w:p w:rsidR="003F1983" w:rsidRPr="00F508B6" w:rsidRDefault="003F1983" w:rsidP="003F1983">
            <w:pPr>
              <w:rPr>
                <w:b w:val="0"/>
                <w:lang w:val="bs-Latn-BA"/>
              </w:rPr>
            </w:pPr>
          </w:p>
        </w:tc>
        <w:tc>
          <w:tcPr>
            <w:tcW w:w="2400" w:type="dxa"/>
            <w:tcBorders>
              <w:top w:val="nil"/>
              <w:bottom w:val="nil"/>
              <w:right w:val="nil"/>
            </w:tcBorders>
          </w:tcPr>
          <w:p w:rsidR="003F1983" w:rsidRPr="00F508B6" w:rsidRDefault="003F1983" w:rsidP="003F1983">
            <w:pPr>
              <w:cnfStyle w:val="000000100000"/>
              <w:rPr>
                <w:sz w:val="24"/>
                <w:szCs w:val="24"/>
                <w:lang w:val="bs-Latn-BA"/>
              </w:rPr>
            </w:pPr>
            <w:r w:rsidRPr="00F508B6">
              <w:rPr>
                <w:sz w:val="24"/>
                <w:szCs w:val="24"/>
                <w:lang w:val="bs-Latn-BA"/>
              </w:rPr>
              <w:t>Sjedište firme:</w:t>
            </w:r>
          </w:p>
        </w:tc>
        <w:tc>
          <w:tcPr>
            <w:tcW w:w="3714" w:type="dxa"/>
            <w:tcBorders>
              <w:top w:val="nil"/>
              <w:left w:val="nil"/>
              <w:bottom w:val="nil"/>
            </w:tcBorders>
          </w:tcPr>
          <w:p w:rsidR="003F1983" w:rsidRPr="00F508B6" w:rsidRDefault="003F1983" w:rsidP="003F1983">
            <w:pPr>
              <w:cnfStyle w:val="000000100000"/>
              <w:rPr>
                <w:sz w:val="24"/>
                <w:szCs w:val="24"/>
                <w:lang w:val="bs-Latn-BA"/>
              </w:rPr>
            </w:pPr>
            <w:r w:rsidRPr="00F508B6">
              <w:rPr>
                <w:sz w:val="24"/>
                <w:szCs w:val="24"/>
                <w:lang w:val="bs-Latn-BA"/>
              </w:rPr>
              <w:t>Ulica Hamida Vuka 27, Mostar</w:t>
            </w:r>
          </w:p>
        </w:tc>
      </w:tr>
      <w:tr w:rsidR="003F1983" w:rsidRPr="00F508B6" w:rsidTr="00F508B6">
        <w:trPr>
          <w:cnfStyle w:val="000000010000"/>
          <w:trHeight w:val="413"/>
        </w:trPr>
        <w:tc>
          <w:tcPr>
            <w:cnfStyle w:val="001000000000"/>
            <w:tcW w:w="3966" w:type="dxa"/>
            <w:vMerge/>
          </w:tcPr>
          <w:p w:rsidR="003F1983" w:rsidRPr="00F508B6" w:rsidRDefault="003F1983" w:rsidP="003F1983">
            <w:pPr>
              <w:rPr>
                <w:b w:val="0"/>
                <w:lang w:val="bs-Latn-BA"/>
              </w:rPr>
            </w:pPr>
          </w:p>
        </w:tc>
        <w:tc>
          <w:tcPr>
            <w:tcW w:w="2400" w:type="dxa"/>
            <w:tcBorders>
              <w:top w:val="nil"/>
              <w:bottom w:val="nil"/>
              <w:right w:val="nil"/>
            </w:tcBorders>
          </w:tcPr>
          <w:p w:rsidR="003F1983" w:rsidRPr="00F508B6" w:rsidRDefault="003F1983" w:rsidP="003F1983">
            <w:pPr>
              <w:cnfStyle w:val="000000010000"/>
              <w:rPr>
                <w:sz w:val="24"/>
                <w:szCs w:val="24"/>
                <w:lang w:val="bs-Latn-BA"/>
              </w:rPr>
            </w:pPr>
            <w:r w:rsidRPr="00F508B6">
              <w:rPr>
                <w:sz w:val="24"/>
                <w:szCs w:val="24"/>
                <w:lang w:val="bs-Latn-BA"/>
              </w:rPr>
              <w:t>Adresa proizvodnje:</w:t>
            </w:r>
          </w:p>
        </w:tc>
        <w:tc>
          <w:tcPr>
            <w:tcW w:w="3714" w:type="dxa"/>
            <w:tcBorders>
              <w:top w:val="nil"/>
              <w:left w:val="nil"/>
              <w:bottom w:val="nil"/>
            </w:tcBorders>
          </w:tcPr>
          <w:p w:rsidR="003F1983" w:rsidRPr="00F508B6" w:rsidRDefault="003F1983" w:rsidP="003F1983">
            <w:pPr>
              <w:cnfStyle w:val="000000010000"/>
              <w:rPr>
                <w:sz w:val="24"/>
                <w:szCs w:val="24"/>
                <w:lang w:val="bs-Latn-BA"/>
              </w:rPr>
            </w:pPr>
            <w:r w:rsidRPr="00F508B6">
              <w:rPr>
                <w:sz w:val="24"/>
                <w:szCs w:val="24"/>
                <w:lang w:val="bs-Latn-BA"/>
              </w:rPr>
              <w:t>Bijelo Polje b.b.</w:t>
            </w:r>
          </w:p>
        </w:tc>
      </w:tr>
      <w:tr w:rsidR="003F1983" w:rsidRPr="00F508B6" w:rsidTr="00F508B6">
        <w:trPr>
          <w:cnfStyle w:val="000000100000"/>
          <w:trHeight w:val="407"/>
        </w:trPr>
        <w:tc>
          <w:tcPr>
            <w:cnfStyle w:val="001000000000"/>
            <w:tcW w:w="3966" w:type="dxa"/>
            <w:vMerge/>
          </w:tcPr>
          <w:p w:rsidR="003F1983" w:rsidRPr="00F508B6" w:rsidRDefault="003F1983" w:rsidP="003F1983">
            <w:pPr>
              <w:rPr>
                <w:b w:val="0"/>
                <w:lang w:val="bs-Latn-BA"/>
              </w:rPr>
            </w:pPr>
          </w:p>
        </w:tc>
        <w:tc>
          <w:tcPr>
            <w:tcW w:w="2400" w:type="dxa"/>
            <w:tcBorders>
              <w:top w:val="nil"/>
              <w:right w:val="nil"/>
            </w:tcBorders>
          </w:tcPr>
          <w:p w:rsidR="003F1983" w:rsidRPr="00F508B6" w:rsidRDefault="003F1983" w:rsidP="003F1983">
            <w:pPr>
              <w:cnfStyle w:val="000000100000"/>
              <w:rPr>
                <w:sz w:val="24"/>
                <w:szCs w:val="24"/>
                <w:lang w:val="bs-Latn-BA"/>
              </w:rPr>
            </w:pPr>
            <w:r w:rsidRPr="00F508B6">
              <w:rPr>
                <w:sz w:val="24"/>
                <w:szCs w:val="24"/>
                <w:lang w:val="bs-Latn-BA"/>
              </w:rPr>
              <w:t>Prodajni saloni:</w:t>
            </w:r>
          </w:p>
        </w:tc>
        <w:tc>
          <w:tcPr>
            <w:tcW w:w="3714" w:type="dxa"/>
            <w:tcBorders>
              <w:top w:val="nil"/>
              <w:left w:val="nil"/>
            </w:tcBorders>
          </w:tcPr>
          <w:p w:rsidR="003F1983" w:rsidRPr="00F508B6" w:rsidRDefault="003F1983" w:rsidP="003F1983">
            <w:pPr>
              <w:cnfStyle w:val="000000100000"/>
              <w:rPr>
                <w:sz w:val="24"/>
                <w:szCs w:val="24"/>
                <w:lang w:val="bs-Latn-BA"/>
              </w:rPr>
            </w:pPr>
            <w:r w:rsidRPr="00F508B6">
              <w:rPr>
                <w:sz w:val="24"/>
                <w:szCs w:val="24"/>
                <w:lang w:val="bs-Latn-BA"/>
              </w:rPr>
              <w:t>Mostar, Sarajevo, Banja Luka</w:t>
            </w:r>
          </w:p>
        </w:tc>
      </w:tr>
    </w:tbl>
    <w:p w:rsidR="00F508B6" w:rsidRDefault="00F508B6" w:rsidP="001A4F7A">
      <w:pPr>
        <w:rPr>
          <w:b/>
          <w:lang w:val="pl-PL"/>
        </w:rPr>
      </w:pPr>
    </w:p>
    <w:p w:rsidR="00F508B6" w:rsidRDefault="00F508B6" w:rsidP="001A4F7A">
      <w:pPr>
        <w:rPr>
          <w:b/>
          <w:lang w:val="pl-PL"/>
        </w:rPr>
      </w:pPr>
    </w:p>
    <w:p w:rsidR="0028384B" w:rsidRDefault="003F1983" w:rsidP="001A4F7A">
      <w:pPr>
        <w:rPr>
          <w:b/>
          <w:lang w:val="pl-PL"/>
        </w:rPr>
      </w:pPr>
      <w:r>
        <w:rPr>
          <w:b/>
          <w:lang w:val="pl-PL"/>
        </w:rPr>
        <w:t>2</w:t>
      </w:r>
      <w:r w:rsidR="00851635">
        <w:rPr>
          <w:b/>
          <w:lang w:val="pl-PL"/>
        </w:rPr>
        <w:t>. OSNOVNI POTROŠAČI ELEKTRIČNE ENERGIJE VEĆIH SNAGA U PROIZVODNOM PROCESU</w:t>
      </w:r>
    </w:p>
    <w:p w:rsidR="00851635" w:rsidRDefault="00851635" w:rsidP="00407B65">
      <w:pPr>
        <w:jc w:val="both"/>
        <w:rPr>
          <w:b/>
          <w:lang w:val="pl-PL"/>
        </w:rPr>
      </w:pPr>
    </w:p>
    <w:p w:rsidR="00C64DA1" w:rsidRPr="00C64DA1" w:rsidRDefault="00851635" w:rsidP="00C64DA1">
      <w:pPr>
        <w:jc w:val="both"/>
        <w:rPr>
          <w:lang w:val="pl-PL"/>
        </w:rPr>
      </w:pPr>
      <w:r>
        <w:rPr>
          <w:lang w:val="pl-PL"/>
        </w:rPr>
        <w:t>U ovom dijelu dat je pregled najznačajnijih i, po snazi gledamo, najvećih potrošača električne energije u jednom proizvodnom procesu koji se ujedno mogu naći i u industrijskom potrošaču „ZALMO” d.o.o. Detaljno je, zajedno sa slikama, objašnjeno ono što svaki od ovih potrošača radi. Također, dat je i broj takvih potrošača unutar industrijskog potrošača „ZALMO” d.o.o. i koji su</w:t>
      </w:r>
      <w:r w:rsidR="00A6210D">
        <w:rPr>
          <w:lang w:val="pl-PL"/>
        </w:rPr>
        <w:t xml:space="preserve"> nazivni podaci pojedinih potrošača</w:t>
      </w:r>
      <w:r>
        <w:rPr>
          <w:lang w:val="pl-PL"/>
        </w:rPr>
        <w:t>.</w:t>
      </w:r>
    </w:p>
    <w:p w:rsidR="00C64DA1" w:rsidRPr="00C64DA1" w:rsidRDefault="00C64DA1" w:rsidP="00C64DA1">
      <w:pPr>
        <w:jc w:val="both"/>
        <w:rPr>
          <w:lang w:val="bs-Latn-BA"/>
        </w:rPr>
      </w:pPr>
    </w:p>
    <w:p w:rsidR="00C64DA1" w:rsidRPr="00D26AAB" w:rsidRDefault="00C64DA1" w:rsidP="00C64DA1">
      <w:pPr>
        <w:jc w:val="both"/>
        <w:rPr>
          <w:lang w:val="bs-Latn-BA"/>
        </w:rPr>
      </w:pPr>
      <w:r w:rsidRPr="00D26AAB">
        <w:rPr>
          <w:b/>
          <w:i/>
          <w:lang w:val="bs-Latn-BA"/>
        </w:rPr>
        <w:t>Hidraulična presa</w:t>
      </w:r>
      <w:r w:rsidRPr="00D26AAB">
        <w:rPr>
          <w:lang w:val="bs-Latn-BA"/>
        </w:rPr>
        <w:t xml:space="preserve"> je mašina koja radi na principu Paskalovog zakona za fluide. </w:t>
      </w:r>
      <w:r w:rsidRPr="00D26AAB">
        <w:rPr>
          <w:bCs/>
          <w:lang w:val="bs-Latn-BA"/>
        </w:rPr>
        <w:t>Ova mašina</w:t>
      </w:r>
      <w:r w:rsidRPr="00D26AAB">
        <w:rPr>
          <w:lang w:val="bs-Latn-BA"/>
        </w:rPr>
        <w:t> omogućuje da se primjenjena </w:t>
      </w:r>
      <w:hyperlink r:id="rId28" w:tooltip="Sila" w:history="1">
        <w:r w:rsidRPr="00D26AAB">
          <w:rPr>
            <w:rStyle w:val="Hyperlink"/>
            <w:color w:val="auto"/>
            <w:u w:val="none"/>
            <w:lang w:val="bs-Latn-BA"/>
          </w:rPr>
          <w:t>sila</w:t>
        </w:r>
      </w:hyperlink>
      <w:r w:rsidRPr="00D26AAB">
        <w:rPr>
          <w:lang w:val="bs-Latn-BA"/>
        </w:rPr>
        <w:t xml:space="preserve"> (</w:t>
      </w:r>
      <w:r w:rsidRPr="00D26AAB">
        <w:rPr>
          <w:i/>
          <w:lang w:val="bs-Latn-BA"/>
        </w:rPr>
        <w:t>F</w:t>
      </w:r>
      <w:r w:rsidRPr="00D26AAB">
        <w:rPr>
          <w:i/>
          <w:vertAlign w:val="subscript"/>
          <w:lang w:val="bs-Latn-BA"/>
        </w:rPr>
        <w:t>1</w:t>
      </w:r>
      <w:r w:rsidRPr="00D26AAB">
        <w:rPr>
          <w:lang w:val="bs-Latn-BA"/>
        </w:rPr>
        <w:t>) na pogonskom cilindru preko fluida pretvori u veću silu (</w:t>
      </w:r>
      <w:r w:rsidRPr="00D26AAB">
        <w:rPr>
          <w:i/>
          <w:lang w:val="bs-Latn-BA"/>
        </w:rPr>
        <w:t>F</w:t>
      </w:r>
      <w:r w:rsidRPr="00D26AAB">
        <w:rPr>
          <w:i/>
          <w:vertAlign w:val="subscript"/>
          <w:lang w:val="bs-Latn-BA"/>
        </w:rPr>
        <w:t>2</w:t>
      </w:r>
      <w:r w:rsidRPr="00D26AAB">
        <w:rPr>
          <w:lang w:val="bs-Latn-BA"/>
        </w:rPr>
        <w:t>) te da se sila poveća onoliko puta koliko je </w:t>
      </w:r>
      <w:hyperlink r:id="rId29" w:tooltip="Površina" w:history="1">
        <w:r w:rsidRPr="00D26AAB">
          <w:rPr>
            <w:rStyle w:val="Hyperlink"/>
            <w:color w:val="auto"/>
            <w:u w:val="none"/>
            <w:lang w:val="bs-Latn-BA"/>
          </w:rPr>
          <w:t>površina</w:t>
        </w:r>
      </w:hyperlink>
      <w:r w:rsidRPr="00D26AAB">
        <w:rPr>
          <w:lang w:val="bs-Latn-BA"/>
        </w:rPr>
        <w:t xml:space="preserve"> gonjenog hidrauličkog cilindra (</w:t>
      </w:r>
      <w:r w:rsidRPr="00D26AAB">
        <w:rPr>
          <w:i/>
          <w:lang w:val="bs-Latn-BA"/>
        </w:rPr>
        <w:t>A</w:t>
      </w:r>
      <w:r w:rsidRPr="00D26AAB">
        <w:rPr>
          <w:i/>
          <w:vertAlign w:val="subscript"/>
          <w:lang w:val="bs-Latn-BA"/>
        </w:rPr>
        <w:t>2</w:t>
      </w:r>
      <w:r w:rsidRPr="00D26AAB">
        <w:rPr>
          <w:lang w:val="bs-Latn-BA"/>
        </w:rPr>
        <w:t>) veća od površine pogonskog hidrauličkog cilindra (</w:t>
      </w:r>
      <w:r w:rsidRPr="00D26AAB">
        <w:rPr>
          <w:i/>
          <w:lang w:val="bs-Latn-BA"/>
        </w:rPr>
        <w:t>A</w:t>
      </w:r>
      <w:r w:rsidRPr="00D26AAB">
        <w:rPr>
          <w:i/>
          <w:vertAlign w:val="subscript"/>
          <w:lang w:val="bs-Latn-BA"/>
        </w:rPr>
        <w:t>1</w:t>
      </w:r>
      <w:r w:rsidRPr="00D26AAB">
        <w:rPr>
          <w:lang w:val="bs-Latn-BA"/>
        </w:rPr>
        <w:t xml:space="preserve">).  </w:t>
      </w:r>
    </w:p>
    <w:p w:rsidR="00C64DA1" w:rsidRPr="00D26AAB" w:rsidRDefault="00C64DA1" w:rsidP="00C64DA1">
      <w:pPr>
        <w:jc w:val="both"/>
        <w:rPr>
          <w:lang w:val="bs-Latn-BA"/>
        </w:rPr>
      </w:pPr>
    </w:p>
    <w:p w:rsidR="00C64DA1" w:rsidRPr="00D26AAB" w:rsidRDefault="00C64DA1" w:rsidP="00C64DA1">
      <w:pPr>
        <w:jc w:val="center"/>
        <w:rPr>
          <w:sz w:val="12"/>
          <w:szCs w:val="12"/>
          <w:lang w:val="bs-Latn-BA"/>
        </w:rPr>
      </w:pPr>
      <w:r w:rsidRPr="00D26AAB">
        <w:rPr>
          <w:noProof/>
          <w:lang w:val="bs-Latn-BA" w:eastAsia="bs-Latn-BA"/>
        </w:rPr>
        <w:drawing>
          <wp:inline distT="0" distB="0" distL="0" distR="0">
            <wp:extent cx="4448429" cy="4425696"/>
            <wp:effectExtent l="19050" t="0" r="9271"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450160" cy="4427418"/>
                    </a:xfrm>
                    <a:prstGeom prst="rect">
                      <a:avLst/>
                    </a:prstGeom>
                    <a:noFill/>
                    <a:ln w="9525">
                      <a:noFill/>
                      <a:miter lim="800000"/>
                      <a:headEnd/>
                      <a:tailEnd/>
                    </a:ln>
                  </pic:spPr>
                </pic:pic>
              </a:graphicData>
            </a:graphic>
          </wp:inline>
        </w:drawing>
      </w:r>
    </w:p>
    <w:p w:rsidR="00160163" w:rsidRPr="00D26AAB" w:rsidRDefault="00160163" w:rsidP="00C64DA1">
      <w:pPr>
        <w:jc w:val="center"/>
        <w:rPr>
          <w:sz w:val="12"/>
          <w:szCs w:val="12"/>
          <w:lang w:val="bs-Latn-BA"/>
        </w:rPr>
      </w:pPr>
    </w:p>
    <w:p w:rsidR="00C64DA1" w:rsidRPr="00D26AAB" w:rsidRDefault="001556B2" w:rsidP="00C64DA1">
      <w:pPr>
        <w:jc w:val="center"/>
        <w:rPr>
          <w:lang w:val="bs-Latn-BA"/>
        </w:rPr>
      </w:pPr>
      <w:r w:rsidRPr="00D26AAB">
        <w:rPr>
          <w:lang w:val="bs-Latn-BA"/>
        </w:rPr>
        <w:t>Slika 3</w:t>
      </w:r>
      <w:r w:rsidR="006D24EF" w:rsidRPr="00D26AAB">
        <w:rPr>
          <w:lang w:val="bs-Latn-BA"/>
        </w:rPr>
        <w:t>:</w:t>
      </w:r>
      <w:r w:rsidR="00C64DA1" w:rsidRPr="00D26AAB">
        <w:rPr>
          <w:lang w:val="bs-Latn-BA"/>
        </w:rPr>
        <w:t xml:space="preserve"> Šema hidraulične prese</w:t>
      </w:r>
      <w:r w:rsidR="0041457C">
        <w:rPr>
          <w:lang w:val="bs-Latn-BA"/>
        </w:rPr>
        <w:t xml:space="preserve"> [8]</w:t>
      </w:r>
    </w:p>
    <w:p w:rsidR="00C64DA1" w:rsidRPr="00D26AAB" w:rsidRDefault="00C64DA1" w:rsidP="00C64DA1">
      <w:pPr>
        <w:jc w:val="both"/>
        <w:rPr>
          <w:lang w:val="bs-Latn-BA"/>
        </w:rPr>
      </w:pPr>
    </w:p>
    <w:p w:rsidR="00C64DA1" w:rsidRPr="00D26AAB" w:rsidRDefault="00A6210D" w:rsidP="00C64DA1">
      <w:pPr>
        <w:jc w:val="both"/>
        <w:rPr>
          <w:lang w:val="bs-Latn-BA"/>
        </w:rPr>
      </w:pPr>
      <w:r w:rsidRPr="00D26AAB">
        <w:rPr>
          <w:lang w:val="bs-Latn-BA"/>
        </w:rPr>
        <w:t xml:space="preserve">Na šemi su oznakom A označeni </w:t>
      </w:r>
      <w:r w:rsidR="00C64DA1" w:rsidRPr="00D26AAB">
        <w:rPr>
          <w:lang w:val="bs-Latn-BA"/>
        </w:rPr>
        <w:t>dodatni manji cilindri brzog hoda koji omogućavaj</w:t>
      </w:r>
      <w:r w:rsidRPr="00D26AAB">
        <w:rPr>
          <w:lang w:val="bs-Latn-BA"/>
        </w:rPr>
        <w:t>u brzo kretanje prese prema dol</w:t>
      </w:r>
      <w:r w:rsidR="00C64DA1" w:rsidRPr="00D26AAB">
        <w:rPr>
          <w:lang w:val="bs-Latn-BA"/>
        </w:rPr>
        <w:t>e, čime se smanjuje kapacitet hidrauličke pumpe koja je označena oznakom C. Za punjenje glavnog cilindra označenog oznako</w:t>
      </w:r>
      <w:r w:rsidRPr="00D26AAB">
        <w:rPr>
          <w:lang w:val="bs-Latn-BA"/>
        </w:rPr>
        <w:t>m B</w:t>
      </w:r>
      <w:r w:rsidR="00C64DA1" w:rsidRPr="00D26AAB">
        <w:rPr>
          <w:lang w:val="bs-Latn-BA"/>
        </w:rPr>
        <w:t xml:space="preserve"> koriste se tzv. ventili za punjenje (D). Glavni cilindar puni se samo s jedne strane, dok je druga povezana s atmosferskim zrakom</w:t>
      </w:r>
      <w:r w:rsidRPr="00D26AAB">
        <w:rPr>
          <w:lang w:val="bs-Latn-BA"/>
        </w:rPr>
        <w:t>. Sa oznakom E je označen sprem</w:t>
      </w:r>
      <w:r w:rsidR="00C64DA1" w:rsidRPr="00D26AAB">
        <w:rPr>
          <w:lang w:val="bs-Latn-BA"/>
        </w:rPr>
        <w:t xml:space="preserve">nik fluida iz kojeg u glavni cilindar dotiče fluid. </w:t>
      </w:r>
      <w:r w:rsidRPr="00D26AAB">
        <w:rPr>
          <w:lang w:val="bs-Latn-BA"/>
        </w:rPr>
        <w:t>Kad alat</w:t>
      </w:r>
      <w:r w:rsidR="00C64DA1" w:rsidRPr="00D26AAB">
        <w:rPr>
          <w:lang w:val="bs-Latn-BA"/>
        </w:rPr>
        <w:t xml:space="preserve"> prese nalegne na izradak, povećava se </w:t>
      </w:r>
      <w:r w:rsidR="00C64DA1" w:rsidRPr="00D26AAB">
        <w:rPr>
          <w:lang w:val="bs-Latn-BA"/>
        </w:rPr>
        <w:lastRenderedPageBreak/>
        <w:t>opterećenje pres</w:t>
      </w:r>
      <w:r w:rsidR="001556B2" w:rsidRPr="00D26AAB">
        <w:rPr>
          <w:lang w:val="bs-Latn-BA"/>
        </w:rPr>
        <w:t xml:space="preserve">e (sila </w:t>
      </w:r>
      <w:r w:rsidR="001556B2" w:rsidRPr="00D26AAB">
        <w:rPr>
          <w:i/>
          <w:lang w:val="bs-Latn-BA"/>
        </w:rPr>
        <w:t>F</w:t>
      </w:r>
      <w:r w:rsidR="00C64DA1" w:rsidRPr="00D26AAB">
        <w:rPr>
          <w:lang w:val="bs-Latn-BA"/>
        </w:rPr>
        <w:t>), pa </w:t>
      </w:r>
      <w:hyperlink r:id="rId31" w:tooltip="Tlak" w:history="1">
        <w:r w:rsidR="00C64DA1" w:rsidRPr="00D26AAB">
          <w:rPr>
            <w:rStyle w:val="Hyperlink"/>
            <w:color w:val="auto"/>
            <w:u w:val="none"/>
            <w:lang w:val="bs-Latn-BA"/>
          </w:rPr>
          <w:t>pritisak</w:t>
        </w:r>
      </w:hyperlink>
      <w:r w:rsidR="00C64DA1" w:rsidRPr="00D26AAB">
        <w:rPr>
          <w:lang w:val="bs-Latn-BA"/>
        </w:rPr>
        <w:t> fluida u sistemu raste. Tada se otvara </w:t>
      </w:r>
      <w:hyperlink r:id="rId32" w:tooltip="Tlačni ventil" w:history="1">
        <w:r w:rsidR="00C64DA1" w:rsidRPr="00D26AAB">
          <w:rPr>
            <w:rStyle w:val="Hyperlink"/>
            <w:color w:val="auto"/>
            <w:u w:val="none"/>
            <w:lang w:val="bs-Latn-BA"/>
          </w:rPr>
          <w:t>tlačni uključni ventil</w:t>
        </w:r>
      </w:hyperlink>
      <w:r w:rsidR="001556B2" w:rsidRPr="00D26AAB">
        <w:rPr>
          <w:lang w:val="bs-Latn-BA"/>
        </w:rPr>
        <w:t xml:space="preserve"> </w:t>
      </w:r>
      <w:r w:rsidR="00C64DA1" w:rsidRPr="00D26AAB">
        <w:rPr>
          <w:lang w:val="bs-Latn-BA"/>
        </w:rPr>
        <w:t>(G), pa sva tri cilindra dolaze pod puni pritisak. Daljnje kretanje prema dolje vrši se pomoću sva tri cilindra. Povratno kretanje prese obavlja se u potpunosti pomoću cilindara brzog hoda.</w:t>
      </w:r>
      <w:r w:rsidR="001556B2" w:rsidRPr="00D26AAB">
        <w:rPr>
          <w:lang w:val="bs-Latn-BA"/>
        </w:rPr>
        <w:t xml:space="preserve"> </w:t>
      </w:r>
      <w:r w:rsidRPr="00D26AAB">
        <w:rPr>
          <w:lang w:val="bs-Latn-BA"/>
        </w:rPr>
        <w:t>Industrijski potrošač</w:t>
      </w:r>
      <w:r w:rsidR="00C64DA1" w:rsidRPr="00D26AAB">
        <w:rPr>
          <w:lang w:val="bs-Latn-BA"/>
        </w:rPr>
        <w:t xml:space="preserve"> </w:t>
      </w:r>
      <w:r w:rsidRPr="00D26AAB">
        <w:rPr>
          <w:lang w:val="bs-Latn-BA"/>
        </w:rPr>
        <w:t>„</w:t>
      </w:r>
      <w:r w:rsidR="00665CCF">
        <w:rPr>
          <w:lang w:val="bs-Latn-BA"/>
        </w:rPr>
        <w:t>ZALMO</w:t>
      </w:r>
      <w:r w:rsidRPr="00D26AAB">
        <w:rPr>
          <w:lang w:val="bs-Latn-BA"/>
        </w:rPr>
        <w:t>” d.o.o.</w:t>
      </w:r>
      <w:r w:rsidR="00C64DA1" w:rsidRPr="00D26AAB">
        <w:rPr>
          <w:lang w:val="bs-Latn-BA"/>
        </w:rPr>
        <w:t xml:space="preserve"> raspolaže sa dvije hidraulične prese snage veće od 10kW. </w:t>
      </w:r>
    </w:p>
    <w:p w:rsidR="00C64DA1" w:rsidRPr="00D26AAB" w:rsidRDefault="00C64DA1" w:rsidP="00C64DA1">
      <w:pPr>
        <w:jc w:val="both"/>
        <w:rPr>
          <w:lang w:val="bs-Latn-BA"/>
        </w:rPr>
      </w:pPr>
    </w:p>
    <w:p w:rsidR="00C64DA1" w:rsidRPr="00D26AAB" w:rsidRDefault="00C64DA1" w:rsidP="00C64DA1">
      <w:pPr>
        <w:jc w:val="both"/>
        <w:rPr>
          <w:lang w:val="bs-Latn-BA"/>
        </w:rPr>
      </w:pPr>
      <w:r w:rsidRPr="00D26AAB">
        <w:rPr>
          <w:b/>
          <w:bCs/>
          <w:i/>
          <w:lang w:val="bs-Latn-BA"/>
        </w:rPr>
        <w:t>Stubna bušilica</w:t>
      </w:r>
      <w:r w:rsidRPr="00D26AAB">
        <w:rPr>
          <w:lang w:val="bs-Latn-BA"/>
        </w:rPr>
        <w:t> je </w:t>
      </w:r>
      <w:hyperlink r:id="rId33" w:tooltip="Alat" w:history="1">
        <w:r w:rsidRPr="00D26AAB">
          <w:rPr>
            <w:rStyle w:val="Hyperlink"/>
            <w:color w:val="auto"/>
            <w:u w:val="none"/>
            <w:lang w:val="bs-Latn-BA"/>
          </w:rPr>
          <w:t>alat</w:t>
        </w:r>
      </w:hyperlink>
      <w:r w:rsidRPr="00D26AAB">
        <w:rPr>
          <w:lang w:val="bs-Latn-BA"/>
        </w:rPr>
        <w:t> u koji se ugrađuje sjekuća alatka, u većini slučajeva </w:t>
      </w:r>
      <w:hyperlink r:id="rId34" w:tooltip="Burgija (još nenapisan)" w:history="1">
        <w:r w:rsidRPr="00D26AAB">
          <w:rPr>
            <w:rStyle w:val="Hyperlink"/>
            <w:color w:val="auto"/>
            <w:u w:val="none"/>
            <w:lang w:val="bs-Latn-BA"/>
          </w:rPr>
          <w:t>burgija</w:t>
        </w:r>
      </w:hyperlink>
      <w:r w:rsidRPr="00D26AAB">
        <w:rPr>
          <w:lang w:val="bs-Latn-BA"/>
        </w:rPr>
        <w:t>, koja služi za izradu rupa u raznim materijalima.</w:t>
      </w:r>
      <w:r w:rsidR="001556B2" w:rsidRPr="00D26AAB">
        <w:rPr>
          <w:lang w:val="bs-Latn-BA"/>
        </w:rPr>
        <w:t xml:space="preserve"> </w:t>
      </w:r>
      <w:r w:rsidRPr="00D26AAB">
        <w:rPr>
          <w:lang w:val="bs-Latn-BA"/>
        </w:rPr>
        <w:t>Kod izrade </w:t>
      </w:r>
      <w:hyperlink r:id="rId35" w:tooltip="Konstrukcija" w:history="1">
        <w:r w:rsidRPr="00D26AAB">
          <w:rPr>
            <w:rStyle w:val="Hyperlink"/>
            <w:color w:val="auto"/>
            <w:u w:val="none"/>
            <w:lang w:val="bs-Latn-BA"/>
          </w:rPr>
          <w:t>konstrukcija</w:t>
        </w:r>
      </w:hyperlink>
      <w:r w:rsidRPr="00D26AAB">
        <w:rPr>
          <w:lang w:val="bs-Latn-BA"/>
        </w:rPr>
        <w:t>, montaže, sastavljanja dijelova mašina ili izradi predmeta, uvijek se mora izbušiti rupa, pa tek onda ubaciti </w:t>
      </w:r>
      <w:hyperlink r:id="rId36" w:tooltip="Vijak" w:history="1">
        <w:r w:rsidRPr="00D26AAB">
          <w:rPr>
            <w:rStyle w:val="Hyperlink"/>
            <w:color w:val="auto"/>
            <w:u w:val="none"/>
            <w:lang w:val="bs-Latn-BA"/>
          </w:rPr>
          <w:t>šraf</w:t>
        </w:r>
      </w:hyperlink>
      <w:r w:rsidRPr="00D26AAB">
        <w:rPr>
          <w:lang w:val="bs-Latn-BA"/>
        </w:rPr>
        <w:t>, </w:t>
      </w:r>
      <w:hyperlink r:id="rId37" w:tooltip="Klin" w:history="1">
        <w:r w:rsidRPr="00D26AAB">
          <w:rPr>
            <w:rStyle w:val="Hyperlink"/>
            <w:color w:val="auto"/>
            <w:u w:val="none"/>
            <w:lang w:val="bs-Latn-BA"/>
          </w:rPr>
          <w:t>klin</w:t>
        </w:r>
      </w:hyperlink>
      <w:r w:rsidRPr="00D26AAB">
        <w:rPr>
          <w:lang w:val="bs-Latn-BA"/>
        </w:rPr>
        <w:t>, ili </w:t>
      </w:r>
      <w:hyperlink r:id="rId38" w:tooltip="Uže" w:history="1">
        <w:r w:rsidRPr="00D26AAB">
          <w:rPr>
            <w:rStyle w:val="Hyperlink"/>
            <w:color w:val="auto"/>
            <w:u w:val="none"/>
            <w:lang w:val="bs-Latn-BA"/>
          </w:rPr>
          <w:t>uže</w:t>
        </w:r>
      </w:hyperlink>
      <w:r w:rsidRPr="00D26AAB">
        <w:rPr>
          <w:lang w:val="bs-Latn-BA"/>
        </w:rPr>
        <w:t>. Bušilice postoje od najjednostavnijih ručnih bušilica do koordinatnih ili brojčano upravljivih bušilica.</w:t>
      </w:r>
    </w:p>
    <w:p w:rsidR="00C64DA1" w:rsidRPr="00D26AAB" w:rsidRDefault="00C64DA1" w:rsidP="00C64DA1">
      <w:pPr>
        <w:jc w:val="both"/>
        <w:rPr>
          <w:lang w:val="bs-Latn-BA"/>
        </w:rPr>
      </w:pPr>
    </w:p>
    <w:p w:rsidR="00C64DA1" w:rsidRPr="00D26AAB" w:rsidRDefault="00C64DA1" w:rsidP="00C64DA1">
      <w:pPr>
        <w:jc w:val="center"/>
        <w:rPr>
          <w:sz w:val="12"/>
          <w:szCs w:val="12"/>
          <w:lang w:val="bs-Latn-BA"/>
        </w:rPr>
      </w:pPr>
      <w:r w:rsidRPr="00D26AAB">
        <w:rPr>
          <w:noProof/>
          <w:lang w:val="bs-Latn-BA" w:eastAsia="bs-Latn-BA"/>
        </w:rPr>
        <w:drawing>
          <wp:inline distT="0" distB="0" distL="0" distR="0">
            <wp:extent cx="5943600" cy="4202218"/>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3600" cy="4202218"/>
                    </a:xfrm>
                    <a:prstGeom prst="rect">
                      <a:avLst/>
                    </a:prstGeom>
                    <a:noFill/>
                    <a:ln w="9525">
                      <a:noFill/>
                      <a:miter lim="800000"/>
                      <a:headEnd/>
                      <a:tailEnd/>
                    </a:ln>
                  </pic:spPr>
                </pic:pic>
              </a:graphicData>
            </a:graphic>
          </wp:inline>
        </w:drawing>
      </w:r>
    </w:p>
    <w:p w:rsidR="00160163" w:rsidRPr="00D26AAB" w:rsidRDefault="00160163" w:rsidP="00C64DA1">
      <w:pPr>
        <w:jc w:val="center"/>
        <w:rPr>
          <w:sz w:val="12"/>
          <w:szCs w:val="12"/>
          <w:lang w:val="bs-Latn-BA"/>
        </w:rPr>
      </w:pPr>
    </w:p>
    <w:p w:rsidR="00C64DA1" w:rsidRPr="00D26AAB" w:rsidRDefault="00C64DA1" w:rsidP="00C64DA1">
      <w:pPr>
        <w:jc w:val="center"/>
        <w:rPr>
          <w:lang w:val="bs-Latn-BA"/>
        </w:rPr>
      </w:pPr>
      <w:r w:rsidRPr="00D26AAB">
        <w:rPr>
          <w:lang w:val="bs-Latn-BA"/>
        </w:rPr>
        <w:t>Slika</w:t>
      </w:r>
      <w:r w:rsidR="001556B2" w:rsidRPr="00D26AAB">
        <w:rPr>
          <w:lang w:val="bs-Latn-BA"/>
        </w:rPr>
        <w:t xml:space="preserve"> 4</w:t>
      </w:r>
      <w:r w:rsidR="006D24EF" w:rsidRPr="00D26AAB">
        <w:rPr>
          <w:lang w:val="bs-Latn-BA"/>
        </w:rPr>
        <w:t>:</w:t>
      </w:r>
      <w:r w:rsidRPr="00D26AAB">
        <w:rPr>
          <w:lang w:val="bs-Latn-BA"/>
        </w:rPr>
        <w:t xml:space="preserve"> Primjena stubne bušilice</w:t>
      </w:r>
      <w:r w:rsidR="0041457C">
        <w:rPr>
          <w:lang w:val="bs-Latn-BA"/>
        </w:rPr>
        <w:t xml:space="preserve"> [10]</w:t>
      </w:r>
    </w:p>
    <w:p w:rsidR="00C64DA1" w:rsidRPr="00D26AAB" w:rsidRDefault="00C64DA1" w:rsidP="00C64DA1">
      <w:pPr>
        <w:jc w:val="both"/>
        <w:rPr>
          <w:lang w:val="bs-Latn-BA"/>
        </w:rPr>
      </w:pPr>
    </w:p>
    <w:p w:rsidR="00C64DA1" w:rsidRPr="00D26AAB" w:rsidRDefault="00C64DA1" w:rsidP="00C64DA1">
      <w:pPr>
        <w:jc w:val="both"/>
        <w:rPr>
          <w:lang w:val="bs-Latn-BA"/>
        </w:rPr>
      </w:pPr>
      <w:r w:rsidRPr="00D26AAB">
        <w:rPr>
          <w:lang w:val="bs-Latn-BA"/>
        </w:rPr>
        <w:t>Stubna bušilica se izrađuje s okruglim stubom za manje prečnike bušenja ili sa sandučasto oblikovanim stalkom za veće dubine i prečnike bušenja. Podložna ploča se kod stubnih bušilica pričvršćuje na temelje. Za prenos snage se koristi višeosovinski </w:t>
      </w:r>
      <w:hyperlink r:id="rId40" w:tooltip="Zupčanik" w:history="1">
        <w:r w:rsidRPr="00D26AAB">
          <w:rPr>
            <w:rStyle w:val="Hyperlink"/>
            <w:color w:val="auto"/>
            <w:u w:val="none"/>
            <w:lang w:val="bs-Latn-BA"/>
          </w:rPr>
          <w:t>zupčasti</w:t>
        </w:r>
      </w:hyperlink>
      <w:r w:rsidRPr="00D26AAB">
        <w:rPr>
          <w:lang w:val="bs-Latn-BA"/>
        </w:rPr>
        <w:t> prenosnik. Radni sto se visinski pomjera i moguće ga je, kod bušilica s okruglim stubom, zakretati. I</w:t>
      </w:r>
      <w:r w:rsidR="00A6210D" w:rsidRPr="00D26AAB">
        <w:rPr>
          <w:lang w:val="bs-Latn-BA"/>
        </w:rPr>
        <w:t>ndustrijski potrošač</w:t>
      </w:r>
      <w:r w:rsidRPr="00D26AAB">
        <w:rPr>
          <w:lang w:val="bs-Latn-BA"/>
        </w:rPr>
        <w:t xml:space="preserve"> </w:t>
      </w:r>
      <w:r w:rsidR="00A6210D" w:rsidRPr="00D26AAB">
        <w:rPr>
          <w:lang w:val="bs-Latn-BA"/>
        </w:rPr>
        <w:t>„</w:t>
      </w:r>
      <w:r w:rsidR="00420D66">
        <w:rPr>
          <w:lang w:val="bs-Latn-BA"/>
        </w:rPr>
        <w:t>ZALMO</w:t>
      </w:r>
      <w:r w:rsidR="00A6210D" w:rsidRPr="00D26AAB">
        <w:rPr>
          <w:lang w:val="bs-Latn-BA"/>
        </w:rPr>
        <w:t>”</w:t>
      </w:r>
      <w:r w:rsidR="00420D66">
        <w:rPr>
          <w:lang w:val="bs-Latn-BA"/>
        </w:rPr>
        <w:t xml:space="preserve"> d.o.o.</w:t>
      </w:r>
      <w:r w:rsidRPr="00D26AAB">
        <w:rPr>
          <w:lang w:val="bs-Latn-BA"/>
        </w:rPr>
        <w:t xml:space="preserve"> raspolaže sa tri stubne bušilice snage do 1kW, sa mogućim podešavanjem brzine okretanja.</w:t>
      </w:r>
    </w:p>
    <w:p w:rsidR="00C64DA1" w:rsidRPr="00D26AAB" w:rsidRDefault="00C64DA1" w:rsidP="00C64DA1">
      <w:pPr>
        <w:jc w:val="both"/>
        <w:rPr>
          <w:lang w:val="bs-Latn-BA"/>
        </w:rPr>
      </w:pPr>
    </w:p>
    <w:p w:rsidR="00C64DA1" w:rsidRPr="00D26AAB" w:rsidRDefault="00D26AAB" w:rsidP="00D26AAB">
      <w:pPr>
        <w:jc w:val="both"/>
        <w:rPr>
          <w:lang w:val="bs-Latn-BA"/>
        </w:rPr>
      </w:pPr>
      <w:r>
        <w:rPr>
          <w:b/>
          <w:bCs/>
          <w:i/>
          <w:lang w:val="bs-Latn-BA"/>
        </w:rPr>
        <w:t xml:space="preserve">Tokarski strug </w:t>
      </w:r>
      <w:r>
        <w:rPr>
          <w:bCs/>
          <w:lang w:val="bs-Latn-BA"/>
        </w:rPr>
        <w:t>radi na principu obrade metala</w:t>
      </w:r>
      <w:r>
        <w:rPr>
          <w:lang w:val="bs-Latn-BA"/>
        </w:rPr>
        <w:t xml:space="preserve"> skidanjem čestiva kojim se proizvode obraci rotacijskih površina (valjkasti proizvodi). </w:t>
      </w:r>
      <w:r w:rsidR="00C64DA1" w:rsidRPr="00D26AAB">
        <w:rPr>
          <w:lang w:val="bs-Latn-BA"/>
        </w:rPr>
        <w:t>Površine nakon obrade skidanjem čestica, ma kako ona bila fina i precizna, nisu savršeno glatke. Strugotina je odsječeni dio materijala koji može prema strukturi imati tri oblika: lomljena (mrvičasta) strugotina, nasječena (rezana) strugotina i tekuća (tr</w:t>
      </w:r>
      <w:r w:rsidR="0057648F">
        <w:rPr>
          <w:lang w:val="bs-Latn-BA"/>
        </w:rPr>
        <w:t>akasta) strugotina. Neki oblici</w:t>
      </w:r>
      <w:r w:rsidR="00C64DA1" w:rsidRPr="00D26AAB">
        <w:rPr>
          <w:lang w:val="bs-Latn-BA"/>
        </w:rPr>
        <w:t xml:space="preserve"> strugotine su povoljni u proizvodnji, dok drugi otežavaju rad, te ih je dobro tokom obrade usitnjavati ili lomiti.</w:t>
      </w:r>
    </w:p>
    <w:p w:rsidR="00C64DA1" w:rsidRPr="00D26AAB" w:rsidRDefault="00C64DA1" w:rsidP="00C64DA1">
      <w:pPr>
        <w:jc w:val="both"/>
        <w:rPr>
          <w:lang w:val="bs-Latn-BA"/>
        </w:rPr>
      </w:pPr>
      <w:r w:rsidRPr="00D26AAB">
        <w:rPr>
          <w:lang w:val="bs-Latn-BA"/>
        </w:rPr>
        <w:lastRenderedPageBreak/>
        <w:t>Prema postupcima tokarenja potrebno je koristiti odgovarajuće tokarske noževe. </w:t>
      </w:r>
      <w:r w:rsidRPr="00D26AAB">
        <w:rPr>
          <w:bCs/>
          <w:lang w:val="bs-Latn-BA"/>
        </w:rPr>
        <w:t>Tokarski nož</w:t>
      </w:r>
      <w:r w:rsidRPr="00D26AAB">
        <w:rPr>
          <w:lang w:val="bs-Latn-BA"/>
        </w:rPr>
        <w:t> se razvijao tijekom dugog razdoblja i sta</w:t>
      </w:r>
      <w:r w:rsidR="00D26AAB">
        <w:rPr>
          <w:lang w:val="bs-Latn-BA"/>
        </w:rPr>
        <w:t>l</w:t>
      </w:r>
      <w:r w:rsidRPr="00D26AAB">
        <w:rPr>
          <w:lang w:val="bs-Latn-BA"/>
        </w:rPr>
        <w:t>no se usavršava. Danas se za izradu tokarskih noževa koriste </w:t>
      </w:r>
      <w:hyperlink r:id="rId41" w:tooltip="Brzorezni čelik" w:history="1">
        <w:r w:rsidRPr="00D26AAB">
          <w:rPr>
            <w:rStyle w:val="Hyperlink"/>
            <w:color w:val="auto"/>
            <w:u w:val="none"/>
            <w:lang w:val="bs-Latn-BA"/>
          </w:rPr>
          <w:t>brzorezni čelik</w:t>
        </w:r>
      </w:hyperlink>
      <w:r w:rsidRPr="00D26AAB">
        <w:rPr>
          <w:lang w:val="bs-Latn-BA"/>
        </w:rPr>
        <w:t>, </w:t>
      </w:r>
      <w:hyperlink r:id="rId42" w:tooltip="Tvrdi metal" w:history="1">
        <w:r w:rsidRPr="00D26AAB">
          <w:rPr>
            <w:rStyle w:val="Hyperlink"/>
            <w:color w:val="auto"/>
            <w:u w:val="none"/>
            <w:lang w:val="bs-Latn-BA"/>
          </w:rPr>
          <w:t>tvrdi metal</w:t>
        </w:r>
      </w:hyperlink>
      <w:r w:rsidRPr="00D26AAB">
        <w:rPr>
          <w:lang w:val="bs-Latn-BA"/>
        </w:rPr>
        <w:t xml:space="preserve">, </w:t>
      </w:r>
      <w:hyperlink r:id="rId43" w:tooltip="Tvrdi metal" w:history="1">
        <w:r w:rsidRPr="00D26AAB">
          <w:rPr>
            <w:rStyle w:val="Hyperlink"/>
            <w:color w:val="auto"/>
            <w:u w:val="none"/>
            <w:lang w:val="bs-Latn-BA"/>
          </w:rPr>
          <w:t>kermet</w:t>
        </w:r>
      </w:hyperlink>
      <w:r w:rsidRPr="00D26AAB">
        <w:rPr>
          <w:lang w:val="bs-Latn-BA"/>
        </w:rPr>
        <w:t>, </w:t>
      </w:r>
      <w:hyperlink r:id="rId44" w:tooltip="Keramika" w:history="1">
        <w:r w:rsidRPr="00D26AAB">
          <w:rPr>
            <w:rStyle w:val="Hyperlink"/>
            <w:color w:val="auto"/>
            <w:u w:val="none"/>
            <w:lang w:val="bs-Latn-BA"/>
          </w:rPr>
          <w:t>keramika</w:t>
        </w:r>
      </w:hyperlink>
      <w:r w:rsidRPr="00D26AAB">
        <w:rPr>
          <w:lang w:val="bs-Latn-BA"/>
        </w:rPr>
        <w:t>, CBN, umjetni </w:t>
      </w:r>
      <w:hyperlink r:id="rId45" w:tooltip="Dijamant" w:history="1">
        <w:r w:rsidRPr="00D26AAB">
          <w:rPr>
            <w:rStyle w:val="Hyperlink"/>
            <w:color w:val="auto"/>
            <w:u w:val="none"/>
            <w:lang w:val="bs-Latn-BA"/>
          </w:rPr>
          <w:t>dijamant</w:t>
        </w:r>
      </w:hyperlink>
      <w:r w:rsidRPr="00D26AAB">
        <w:rPr>
          <w:lang w:val="bs-Latn-BA"/>
        </w:rPr>
        <w:t> i drugi </w:t>
      </w:r>
      <w:hyperlink r:id="rId46" w:tooltip="Materijal" w:history="1">
        <w:r w:rsidRPr="00D26AAB">
          <w:rPr>
            <w:rStyle w:val="Hyperlink"/>
            <w:color w:val="auto"/>
            <w:u w:val="none"/>
            <w:lang w:val="bs-Latn-BA"/>
          </w:rPr>
          <w:t>materijali</w:t>
        </w:r>
      </w:hyperlink>
      <w:r w:rsidRPr="00D26AAB">
        <w:rPr>
          <w:lang w:val="bs-Latn-BA"/>
        </w:rPr>
        <w:t>.</w:t>
      </w:r>
    </w:p>
    <w:p w:rsidR="00C64DA1" w:rsidRPr="00D26AAB" w:rsidRDefault="00C64DA1" w:rsidP="00C64DA1">
      <w:pPr>
        <w:jc w:val="both"/>
        <w:rPr>
          <w:lang w:val="bs-Latn-BA"/>
        </w:rPr>
      </w:pPr>
    </w:p>
    <w:p w:rsidR="00C64DA1" w:rsidRPr="00D26AAB" w:rsidRDefault="00C64DA1" w:rsidP="00C64DA1">
      <w:pPr>
        <w:jc w:val="center"/>
        <w:rPr>
          <w:sz w:val="12"/>
          <w:szCs w:val="12"/>
          <w:lang w:val="bs-Latn-BA"/>
        </w:rPr>
      </w:pPr>
      <w:r w:rsidRPr="00D26AAB">
        <w:rPr>
          <w:noProof/>
          <w:lang w:val="bs-Latn-BA" w:eastAsia="bs-Latn-BA"/>
        </w:rPr>
        <w:drawing>
          <wp:inline distT="0" distB="0" distL="0" distR="0">
            <wp:extent cx="5943600" cy="3625524"/>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3625524"/>
                    </a:xfrm>
                    <a:prstGeom prst="rect">
                      <a:avLst/>
                    </a:prstGeom>
                    <a:noFill/>
                    <a:ln w="9525">
                      <a:noFill/>
                      <a:miter lim="800000"/>
                      <a:headEnd/>
                      <a:tailEnd/>
                    </a:ln>
                  </pic:spPr>
                </pic:pic>
              </a:graphicData>
            </a:graphic>
          </wp:inline>
        </w:drawing>
      </w:r>
    </w:p>
    <w:p w:rsidR="00160163" w:rsidRPr="00D26AAB" w:rsidRDefault="00160163" w:rsidP="00C64DA1">
      <w:pPr>
        <w:jc w:val="center"/>
        <w:rPr>
          <w:sz w:val="12"/>
          <w:szCs w:val="12"/>
          <w:lang w:val="bs-Latn-BA"/>
        </w:rPr>
      </w:pPr>
    </w:p>
    <w:p w:rsidR="00C64DA1" w:rsidRPr="00D26AAB" w:rsidRDefault="00C64DA1" w:rsidP="00C64DA1">
      <w:pPr>
        <w:jc w:val="center"/>
        <w:rPr>
          <w:lang w:val="bs-Latn-BA"/>
        </w:rPr>
      </w:pPr>
      <w:r w:rsidRPr="00D26AAB">
        <w:rPr>
          <w:lang w:val="bs-Latn-BA"/>
        </w:rPr>
        <w:t xml:space="preserve">Slika </w:t>
      </w:r>
      <w:r w:rsidR="001556B2" w:rsidRPr="00D26AAB">
        <w:rPr>
          <w:lang w:val="bs-Latn-BA"/>
        </w:rPr>
        <w:t>5</w:t>
      </w:r>
      <w:r w:rsidR="006D24EF" w:rsidRPr="00D26AAB">
        <w:rPr>
          <w:lang w:val="bs-Latn-BA"/>
        </w:rPr>
        <w:t>:</w:t>
      </w:r>
      <w:r w:rsidRPr="00D26AAB">
        <w:rPr>
          <w:lang w:val="bs-Latn-BA"/>
        </w:rPr>
        <w:t xml:space="preserve"> Završno tokarenje</w:t>
      </w:r>
      <w:r w:rsidR="0041457C">
        <w:rPr>
          <w:lang w:val="bs-Latn-BA"/>
        </w:rPr>
        <w:t xml:space="preserve"> [9]</w:t>
      </w:r>
    </w:p>
    <w:p w:rsidR="00C64DA1" w:rsidRPr="00D26AAB" w:rsidRDefault="00C64DA1" w:rsidP="00C64DA1">
      <w:pPr>
        <w:jc w:val="both"/>
        <w:rPr>
          <w:lang w:val="bs-Latn-BA"/>
        </w:rPr>
      </w:pPr>
    </w:p>
    <w:p w:rsidR="00C64DA1" w:rsidRPr="00D26AAB" w:rsidRDefault="00D26AAB" w:rsidP="00C64DA1">
      <w:pPr>
        <w:jc w:val="both"/>
        <w:rPr>
          <w:lang w:val="bs-Latn-BA"/>
        </w:rPr>
      </w:pPr>
      <w:r>
        <w:rPr>
          <w:lang w:val="bs-Latn-BA"/>
        </w:rPr>
        <w:t>Univerzalni tokarski strugi ima elektromotorni pogon (trofazni asinhroni kavezni motor)</w:t>
      </w:r>
      <w:r w:rsidR="00C64DA1" w:rsidRPr="00D26AAB">
        <w:rPr>
          <w:lang w:val="bs-Latn-BA"/>
        </w:rPr>
        <w:t>.</w:t>
      </w:r>
      <w:r>
        <w:rPr>
          <w:lang w:val="bs-Latn-BA"/>
        </w:rPr>
        <w:t xml:space="preserve"> </w:t>
      </w:r>
      <w:r w:rsidR="00420D66">
        <w:rPr>
          <w:lang w:val="bs-Latn-BA"/>
        </w:rPr>
        <w:t>Industrijski potrošac</w:t>
      </w:r>
      <w:r w:rsidR="00C64DA1" w:rsidRPr="00D26AAB">
        <w:rPr>
          <w:lang w:val="bs-Latn-BA"/>
        </w:rPr>
        <w:t xml:space="preserve"> </w:t>
      </w:r>
      <w:r w:rsidR="00420D66">
        <w:rPr>
          <w:lang w:val="bs-Latn-BA"/>
        </w:rPr>
        <w:t>„ZALMO“ d.o.o.</w:t>
      </w:r>
      <w:r w:rsidR="00C64DA1" w:rsidRPr="00D26AAB">
        <w:rPr>
          <w:lang w:val="bs-Latn-BA"/>
        </w:rPr>
        <w:t xml:space="preserve"> raspolaže sa dva tokarska struga snage 7.5kW.</w:t>
      </w:r>
    </w:p>
    <w:p w:rsidR="00C64DA1" w:rsidRPr="00D26AAB" w:rsidRDefault="00C64DA1" w:rsidP="00C64DA1">
      <w:pPr>
        <w:jc w:val="both"/>
        <w:rPr>
          <w:lang w:val="bs-Latn-BA"/>
        </w:rPr>
      </w:pPr>
    </w:p>
    <w:p w:rsidR="00C64DA1" w:rsidRPr="00D26AAB" w:rsidRDefault="00C64DA1" w:rsidP="00C64DA1">
      <w:pPr>
        <w:jc w:val="both"/>
        <w:rPr>
          <w:lang w:val="bs-Latn-BA"/>
        </w:rPr>
      </w:pPr>
      <w:r w:rsidRPr="00D26AAB">
        <w:rPr>
          <w:b/>
          <w:i/>
          <w:lang w:val="bs-Latn-BA"/>
        </w:rPr>
        <w:t>Kružna pila</w:t>
      </w:r>
      <w:r w:rsidRPr="00D26AAB">
        <w:rPr>
          <w:lang w:val="bs-Latn-BA"/>
        </w:rPr>
        <w:t xml:space="preserve"> je mašina koja služi za rezanje ili urezivanje metala ili d</w:t>
      </w:r>
      <w:r w:rsidR="00665CCF">
        <w:rPr>
          <w:lang w:val="bs-Latn-BA"/>
        </w:rPr>
        <w:t>rugih čvrstih materijala. Ovisno</w:t>
      </w:r>
      <w:r w:rsidRPr="00D26AAB">
        <w:rPr>
          <w:lang w:val="bs-Latn-BA"/>
        </w:rPr>
        <w:t xml:space="preserve"> o kretanju reznog lista dijele se na linijske i kružne. Kružne pile mogu biti radijalne (cirkulari) ili aksijalne (krunske). Kod radijalnih kružnih pila, kao alat za piljenje metalnih predmeta ne izvode se izvinuća zubaca, nego se ploča stanjuje prema sredini. </w:t>
      </w:r>
      <w:hyperlink r:id="rId48" w:tooltip="Brzina" w:history="1">
        <w:r w:rsidRPr="00D26AAB">
          <w:rPr>
            <w:rStyle w:val="Hyperlink"/>
            <w:color w:val="auto"/>
            <w:u w:val="none"/>
            <w:lang w:val="bs-Latn-BA"/>
          </w:rPr>
          <w:t>Brzine</w:t>
        </w:r>
      </w:hyperlink>
      <w:r w:rsidRPr="00D26AAB">
        <w:rPr>
          <w:lang w:val="bs-Latn-BA"/>
        </w:rPr>
        <w:t> rezanja ovise o materijalu koji se pili i načinu na koji se pili. Nalaze se u tablicama ili karakteristikama proizvođača. Kreću se od nekoliko </w:t>
      </w:r>
      <w:r w:rsidR="00665CCF">
        <w:rPr>
          <w:lang w:val="bs-Latn-BA"/>
        </w:rPr>
        <w:t>[</w:t>
      </w:r>
      <w:hyperlink r:id="rId49" w:tooltip="Metar" w:history="1">
        <w:r w:rsidRPr="00D26AAB">
          <w:rPr>
            <w:rStyle w:val="Hyperlink"/>
            <w:color w:val="auto"/>
            <w:u w:val="none"/>
            <w:lang w:val="bs-Latn-BA"/>
          </w:rPr>
          <w:t>o</w:t>
        </w:r>
      </w:hyperlink>
      <w:r w:rsidRPr="00D26AAB">
        <w:rPr>
          <w:lang w:val="bs-Latn-BA"/>
        </w:rPr>
        <w:t>/</w:t>
      </w:r>
      <w:hyperlink r:id="rId50" w:tooltip="Minuta" w:history="1">
        <w:r w:rsidRPr="00D26AAB">
          <w:rPr>
            <w:rStyle w:val="Hyperlink"/>
            <w:color w:val="auto"/>
            <w:u w:val="none"/>
            <w:lang w:val="bs-Latn-BA"/>
          </w:rPr>
          <w:t>min</w:t>
        </w:r>
      </w:hyperlink>
      <w:r w:rsidR="00665CCF">
        <w:rPr>
          <w:lang w:val="bs-Latn-BA"/>
        </w:rPr>
        <w:t>]</w:t>
      </w:r>
      <w:r w:rsidRPr="00D26AAB">
        <w:rPr>
          <w:lang w:val="bs-Latn-BA"/>
        </w:rPr>
        <w:t xml:space="preserve"> do nekoliko hiljada </w:t>
      </w:r>
      <w:r w:rsidR="00665CCF">
        <w:rPr>
          <w:lang w:val="bs-Latn-BA"/>
        </w:rPr>
        <w:t>[</w:t>
      </w:r>
      <w:r w:rsidRPr="00D26AAB">
        <w:rPr>
          <w:lang w:val="bs-Latn-BA"/>
        </w:rPr>
        <w:t>o/min</w:t>
      </w:r>
      <w:r w:rsidR="00665CCF">
        <w:rPr>
          <w:lang w:val="bs-Latn-BA"/>
        </w:rPr>
        <w:t>]</w:t>
      </w:r>
      <w:r w:rsidRPr="00D26AAB">
        <w:rPr>
          <w:lang w:val="bs-Latn-BA"/>
        </w:rPr>
        <w:t xml:space="preserve">. </w:t>
      </w:r>
      <w:r w:rsidR="00665CCF">
        <w:rPr>
          <w:lang w:val="bs-Latn-BA"/>
        </w:rPr>
        <w:t>Industrijski potrošač</w:t>
      </w:r>
      <w:r w:rsidRPr="00D26AAB">
        <w:rPr>
          <w:lang w:val="bs-Latn-BA"/>
        </w:rPr>
        <w:t xml:space="preserve"> </w:t>
      </w:r>
      <w:r w:rsidR="00665CCF">
        <w:rPr>
          <w:lang w:val="bs-Latn-BA"/>
        </w:rPr>
        <w:t>„</w:t>
      </w:r>
      <w:r w:rsidR="00420D66">
        <w:rPr>
          <w:lang w:val="bs-Latn-BA"/>
        </w:rPr>
        <w:t>ZALMO</w:t>
      </w:r>
      <w:r w:rsidR="00665CCF">
        <w:rPr>
          <w:lang w:val="bs-Latn-BA"/>
        </w:rPr>
        <w:t>“</w:t>
      </w:r>
      <w:r w:rsidRPr="00D26AAB">
        <w:rPr>
          <w:lang w:val="bs-Latn-BA"/>
        </w:rPr>
        <w:t xml:space="preserve"> </w:t>
      </w:r>
      <w:r w:rsidR="00420D66">
        <w:rPr>
          <w:lang w:val="bs-Latn-BA"/>
        </w:rPr>
        <w:t xml:space="preserve">d.o.o. </w:t>
      </w:r>
      <w:r w:rsidRPr="00D26AAB">
        <w:rPr>
          <w:lang w:val="bs-Latn-BA"/>
        </w:rPr>
        <w:t xml:space="preserve">raspolaže sa kružnom pilom snage oko 1kW sa manjom brzinom okretanja, tako da je vjerovatnoća pojave iskrenja jako mala. Pila je opremljena i sa zakretnom stegom koja omogućava zakretanje reznog lista do ugla </w:t>
      </w:r>
      <m:oMath>
        <m:r>
          <w:rPr>
            <w:rFonts w:ascii="Cambria Math" w:hAnsi="Cambria Math"/>
            <w:lang w:val="bs-Latn-BA"/>
          </w:rPr>
          <m:t>45°.</m:t>
        </m:r>
      </m:oMath>
    </w:p>
    <w:p w:rsidR="00C64DA1" w:rsidRPr="00D26AAB" w:rsidRDefault="00C64DA1" w:rsidP="00C64DA1">
      <w:pPr>
        <w:jc w:val="both"/>
        <w:rPr>
          <w:lang w:val="bs-Latn-BA"/>
        </w:rPr>
      </w:pPr>
    </w:p>
    <w:p w:rsidR="001A2310" w:rsidRDefault="00A76E2B" w:rsidP="006C55B8">
      <w:pPr>
        <w:jc w:val="both"/>
        <w:rPr>
          <w:lang w:val="bs-Latn-BA"/>
        </w:rPr>
      </w:pPr>
      <w:r>
        <w:rPr>
          <w:b/>
          <w:bCs/>
          <w:i/>
          <w:lang w:val="bs-Latn-BA"/>
        </w:rPr>
        <w:t xml:space="preserve">Mašine za savijanje </w:t>
      </w:r>
      <w:r w:rsidRPr="00A76E2B">
        <w:rPr>
          <w:b/>
          <w:bCs/>
          <w:i/>
          <w:lang w:val="bs-Latn-BA"/>
        </w:rPr>
        <w:t>cijevi</w:t>
      </w:r>
      <w:r>
        <w:rPr>
          <w:b/>
          <w:bCs/>
          <w:i/>
          <w:lang w:val="bs-Latn-BA"/>
        </w:rPr>
        <w:t xml:space="preserve"> </w:t>
      </w:r>
      <w:r>
        <w:rPr>
          <w:bCs/>
          <w:lang w:val="bs-Latn-BA"/>
        </w:rPr>
        <w:t xml:space="preserve">obavljaju postupak obrade metala bez skidanja čestica, kod kojeg se ravna cijev savija za neki ugao. </w:t>
      </w:r>
      <w:r>
        <w:rPr>
          <w:lang w:val="bs-Latn-BA"/>
        </w:rPr>
        <w:t>Pri</w:t>
      </w:r>
      <w:r w:rsidR="00C64DA1" w:rsidRPr="00D26AAB">
        <w:rPr>
          <w:lang w:val="bs-Latn-BA"/>
        </w:rPr>
        <w:t xml:space="preserve"> tome j</w:t>
      </w:r>
      <w:r w:rsidR="0053245D">
        <w:rPr>
          <w:lang w:val="bs-Latn-BA"/>
        </w:rPr>
        <w:t>e moguće da se poprečni presjek</w:t>
      </w:r>
      <w:r w:rsidR="00C64DA1" w:rsidRPr="00D26AAB">
        <w:rPr>
          <w:lang w:val="bs-Latn-BA"/>
        </w:rPr>
        <w:t xml:space="preserve"> cijevi potpuno zatvori. </w:t>
      </w:r>
      <w:hyperlink r:id="rId51" w:tooltip="Alatni stroj" w:history="1">
        <w:r w:rsidR="00C64DA1" w:rsidRPr="00D26AAB">
          <w:rPr>
            <w:rStyle w:val="Hyperlink"/>
            <w:color w:val="auto"/>
            <w:u w:val="none"/>
            <w:lang w:val="bs-Latn-BA"/>
          </w:rPr>
          <w:t>Alatni strojevi</w:t>
        </w:r>
      </w:hyperlink>
      <w:r w:rsidR="00C64DA1" w:rsidRPr="00D26AAB">
        <w:rPr>
          <w:lang w:val="bs-Latn-BA"/>
        </w:rPr>
        <w:t> za savijanje cijevi moraju održati nakon savijanja konstantni presjek cijevi.</w:t>
      </w:r>
      <w:r w:rsidR="0053245D">
        <w:rPr>
          <w:lang w:val="bs-Latn-BA"/>
        </w:rPr>
        <w:t xml:space="preserve"> Promjeri cijevi koje se savijaju su okruglih, pravougaonih, kvadratnih, ovalnih i drugih</w:t>
      </w:r>
      <w:r w:rsidR="00C64DA1" w:rsidRPr="00D26AAB">
        <w:rPr>
          <w:lang w:val="bs-Latn-BA"/>
        </w:rPr>
        <w:t xml:space="preserve"> profila, šipke, trake</w:t>
      </w:r>
      <w:r w:rsidR="0053245D">
        <w:rPr>
          <w:lang w:val="bs-Latn-BA"/>
        </w:rPr>
        <w:t xml:space="preserve"> i slično</w:t>
      </w:r>
      <w:r w:rsidR="00C64DA1" w:rsidRPr="00D26AAB">
        <w:rPr>
          <w:lang w:val="bs-Latn-BA"/>
        </w:rPr>
        <w:t>. Savijačice su opremljene hidrauličkim pogonom, kojim se kontr</w:t>
      </w:r>
      <w:r w:rsidR="0053245D">
        <w:rPr>
          <w:lang w:val="bs-Latn-BA"/>
        </w:rPr>
        <w:t xml:space="preserve">olira stezanje cijevi, savijanje i </w:t>
      </w:r>
      <w:r w:rsidR="00C64DA1" w:rsidRPr="00D26AAB">
        <w:rPr>
          <w:lang w:val="bs-Latn-BA"/>
        </w:rPr>
        <w:t xml:space="preserve"> pozicioniranje alata s velikom preciznošću. </w:t>
      </w:r>
      <w:r w:rsidR="0053245D">
        <w:rPr>
          <w:lang w:val="bs-Latn-BA"/>
        </w:rPr>
        <w:t>Industrijski potrošač</w:t>
      </w:r>
      <w:r w:rsidR="00C64DA1" w:rsidRPr="00D26AAB">
        <w:rPr>
          <w:lang w:val="bs-Latn-BA"/>
        </w:rPr>
        <w:t xml:space="preserve"> </w:t>
      </w:r>
      <w:r w:rsidR="0053245D">
        <w:rPr>
          <w:lang w:val="bs-Latn-BA"/>
        </w:rPr>
        <w:t>„ZALMO“ d.o.o.</w:t>
      </w:r>
      <w:r w:rsidR="00C64DA1" w:rsidRPr="00D26AAB">
        <w:rPr>
          <w:lang w:val="bs-Latn-BA"/>
        </w:rPr>
        <w:t xml:space="preserve"> raspolaže sa tri mašine za savijanje cijevi, koje se koriste u zavisnosti kakav profil cijevi se savij</w:t>
      </w:r>
      <w:r w:rsidR="001A2310">
        <w:rPr>
          <w:lang w:val="bs-Latn-BA"/>
        </w:rPr>
        <w:t>aju.</w:t>
      </w:r>
    </w:p>
    <w:p w:rsidR="001A2310" w:rsidRDefault="001A2310" w:rsidP="006C55B8">
      <w:pPr>
        <w:jc w:val="both"/>
        <w:rPr>
          <w:lang w:val="bs-Latn-BA"/>
        </w:rPr>
      </w:pPr>
    </w:p>
    <w:p w:rsidR="006C55B8" w:rsidRPr="00D26AAB" w:rsidRDefault="00C64DA1" w:rsidP="006C55B8">
      <w:pPr>
        <w:jc w:val="both"/>
        <w:rPr>
          <w:lang w:val="bs-Latn-BA"/>
        </w:rPr>
      </w:pPr>
      <w:r w:rsidRPr="00D26AAB">
        <w:rPr>
          <w:b/>
          <w:bCs/>
          <w:i/>
          <w:lang w:val="bs-Latn-BA"/>
        </w:rPr>
        <w:lastRenderedPageBreak/>
        <w:t>Mašine za zavarivanje</w:t>
      </w:r>
      <w:r w:rsidRPr="00D26AAB">
        <w:rPr>
          <w:lang w:val="bs-Latn-BA"/>
        </w:rPr>
        <w:t xml:space="preserve"> spajaju dva ili više, istorodnih ili raznorodnih </w:t>
      </w:r>
      <w:hyperlink r:id="rId52" w:tooltip="Materijal" w:history="1">
        <w:r w:rsidRPr="00D26AAB">
          <w:rPr>
            <w:rStyle w:val="Hyperlink"/>
            <w:color w:val="auto"/>
            <w:u w:val="none"/>
            <w:lang w:val="bs-Latn-BA"/>
          </w:rPr>
          <w:t>materijala</w:t>
        </w:r>
      </w:hyperlink>
      <w:r w:rsidRPr="00D26AAB">
        <w:rPr>
          <w:lang w:val="bs-Latn-BA"/>
        </w:rPr>
        <w:t>, taljenjem ili </w:t>
      </w:r>
      <w:hyperlink r:id="rId53" w:tooltip="Tlak" w:history="1">
        <w:r w:rsidRPr="00D26AAB">
          <w:rPr>
            <w:rStyle w:val="Hyperlink"/>
            <w:color w:val="auto"/>
            <w:u w:val="none"/>
            <w:lang w:val="bs-Latn-BA"/>
          </w:rPr>
          <w:t>pritiskom</w:t>
        </w:r>
      </w:hyperlink>
      <w:r w:rsidRPr="00D26AAB">
        <w:rPr>
          <w:lang w:val="bs-Latn-BA"/>
        </w:rPr>
        <w:t>, sa ili bez dodavanja dodatnog materijala, na način da se dobije homogeni </w:t>
      </w:r>
      <w:hyperlink r:id="rId54" w:tooltip="Zavareni spoj" w:history="1">
        <w:r w:rsidRPr="00D26AAB">
          <w:rPr>
            <w:rStyle w:val="Hyperlink"/>
            <w:color w:val="auto"/>
            <w:u w:val="none"/>
            <w:lang w:val="bs-Latn-BA"/>
          </w:rPr>
          <w:t>zavareni spoj</w:t>
        </w:r>
      </w:hyperlink>
      <w:r w:rsidRPr="00D26AAB">
        <w:rPr>
          <w:lang w:val="bs-Latn-BA"/>
        </w:rPr>
        <w:t>.</w:t>
      </w:r>
      <w:r w:rsidR="00F92902">
        <w:rPr>
          <w:lang w:val="bs-Latn-BA"/>
        </w:rPr>
        <w:t xml:space="preserve"> Sve do kraja 19. stoljeća, jedino je bilo poznato kovačko zavarivanje, s kojim su kovači stoljećima spajali željezo i čelik grijanjem i udaranjem čekića. Elektrolučno zavarivanje i plinsko zavarivanje kisikom su bili među prvim postupcima koji su se razvili u 20. stoljeću. Nakon toga su se razvili mnogi procesi, ali među najzastupljenijim je postalo ručno elektrolučno zavarivanje, odnosno zavarivanje metala taljenjem. Dio koji se zavaruje obično je pljosnat, dok je elektroda štapičasta. Ako se elektroda ne tali (ugljena, volframova), zavarivati se može bez dodavanja ili sa dodavanjem materijala. Pri zavarivanju taljivom elektrodom, ona je ujedno dodatni materijal (obično istorodan sa osnovnim materijalom koji se zavaruje). Dodatni materijal i elektrode za elektrolučno zavarivanje (i druge načine zavarivanja) su standardizirani za pojedine načine zavarivanja i prema vrsti osnovnog materijala. Električna struja koristi se da pokrene električni luk, između osnovnog materijala i potrošnih elektroda, čija obloga stvara zaštitu zavara od oksidacije i zagađivanja stvaranjem ugljikovog dioksida. </w:t>
      </w:r>
      <w:r w:rsidR="006C55B8" w:rsidRPr="00D26AAB">
        <w:rPr>
          <w:lang w:val="bs-Latn-BA"/>
        </w:rPr>
        <w:t>Nazivne prividne snage aparata su  7.9</w:t>
      </w:r>
      <w:r w:rsidR="001A2310">
        <w:rPr>
          <w:lang w:val="bs-Latn-BA"/>
        </w:rPr>
        <w:t xml:space="preserve"> [</w:t>
      </w:r>
      <w:r w:rsidR="006C55B8" w:rsidRPr="00D26AAB">
        <w:rPr>
          <w:lang w:val="bs-Latn-BA"/>
        </w:rPr>
        <w:t>kVA</w:t>
      </w:r>
      <w:r w:rsidR="001A2310">
        <w:rPr>
          <w:lang w:val="bs-Latn-BA"/>
        </w:rPr>
        <w:t>]</w:t>
      </w:r>
      <w:r w:rsidR="006C55B8" w:rsidRPr="00D26AAB">
        <w:rPr>
          <w:lang w:val="bs-Latn-BA"/>
        </w:rPr>
        <w:t>, uz faktor snage</w:t>
      </w:r>
      <w:r w:rsidR="00DB3E6D">
        <w:rPr>
          <w:lang w:val="bs-Latn-BA"/>
        </w:rPr>
        <w:t xml:space="preserve"> </w:t>
      </w:r>
      <w:r w:rsidR="00DB3E6D" w:rsidRPr="00DB3E6D">
        <w:rPr>
          <w:position w:val="-10"/>
          <w:lang w:val="bs-Latn-BA"/>
        </w:rPr>
        <w:object w:dxaOrig="1200" w:dyaOrig="320">
          <v:shape id="_x0000_i1033" type="#_x0000_t75" style="width:60pt;height:16pt" o:ole="">
            <v:imagedata r:id="rId55" o:title=""/>
          </v:shape>
          <o:OLEObject Type="Embed" ProgID="Equation.DSMT4" ShapeID="_x0000_i1033" DrawAspect="Content" ObjectID="_1558460117" r:id="rId56"/>
        </w:object>
      </w:r>
      <w:r w:rsidR="00DB3E6D">
        <w:rPr>
          <w:lang w:val="bs-Latn-BA"/>
        </w:rPr>
        <w:t>.</w:t>
      </w:r>
    </w:p>
    <w:p w:rsidR="00C64DA1" w:rsidRPr="00D26AAB" w:rsidRDefault="00C64DA1" w:rsidP="00C64DA1">
      <w:pPr>
        <w:jc w:val="both"/>
        <w:rPr>
          <w:lang w:val="bs-Latn-BA"/>
        </w:rPr>
      </w:pPr>
    </w:p>
    <w:p w:rsidR="00C64DA1" w:rsidRPr="00D26AAB" w:rsidRDefault="00C64DA1" w:rsidP="00C64DA1">
      <w:pPr>
        <w:jc w:val="center"/>
        <w:rPr>
          <w:sz w:val="12"/>
          <w:szCs w:val="12"/>
          <w:lang w:val="bs-Latn-BA"/>
        </w:rPr>
      </w:pPr>
      <w:r w:rsidRPr="00D26AAB">
        <w:rPr>
          <w:noProof/>
          <w:lang w:val="bs-Latn-BA" w:eastAsia="bs-Latn-BA"/>
        </w:rPr>
        <w:drawing>
          <wp:inline distT="0" distB="0" distL="0" distR="0">
            <wp:extent cx="5943600" cy="2944620"/>
            <wp:effectExtent l="1905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3600" cy="2944620"/>
                    </a:xfrm>
                    <a:prstGeom prst="rect">
                      <a:avLst/>
                    </a:prstGeom>
                    <a:noFill/>
                    <a:ln w="9525">
                      <a:noFill/>
                      <a:miter lim="800000"/>
                      <a:headEnd/>
                      <a:tailEnd/>
                    </a:ln>
                  </pic:spPr>
                </pic:pic>
              </a:graphicData>
            </a:graphic>
          </wp:inline>
        </w:drawing>
      </w:r>
    </w:p>
    <w:p w:rsidR="00160163" w:rsidRPr="00D26AAB" w:rsidRDefault="00160163" w:rsidP="00C64DA1">
      <w:pPr>
        <w:jc w:val="center"/>
        <w:rPr>
          <w:sz w:val="12"/>
          <w:szCs w:val="12"/>
          <w:lang w:val="bs-Latn-BA"/>
        </w:rPr>
      </w:pPr>
    </w:p>
    <w:p w:rsidR="00C64DA1" w:rsidRPr="00D26AAB" w:rsidRDefault="001556B2" w:rsidP="00C64DA1">
      <w:pPr>
        <w:jc w:val="center"/>
        <w:rPr>
          <w:lang w:val="bs-Latn-BA"/>
        </w:rPr>
      </w:pPr>
      <w:r w:rsidRPr="00D26AAB">
        <w:rPr>
          <w:lang w:val="bs-Latn-BA"/>
        </w:rPr>
        <w:t>Slika 6</w:t>
      </w:r>
      <w:r w:rsidR="006D24EF" w:rsidRPr="00D26AAB">
        <w:rPr>
          <w:lang w:val="bs-Latn-BA"/>
        </w:rPr>
        <w:t>:</w:t>
      </w:r>
      <w:r w:rsidR="006C55B8" w:rsidRPr="00D26AAB">
        <w:rPr>
          <w:lang w:val="bs-Latn-BA"/>
        </w:rPr>
        <w:t xml:space="preserve"> Zavarivački električni</w:t>
      </w:r>
      <w:r w:rsidR="00C64DA1" w:rsidRPr="00D26AAB">
        <w:rPr>
          <w:lang w:val="bs-Latn-BA"/>
        </w:rPr>
        <w:t xml:space="preserve"> luk</w:t>
      </w:r>
      <w:r w:rsidR="0041457C">
        <w:rPr>
          <w:lang w:val="bs-Latn-BA"/>
        </w:rPr>
        <w:t xml:space="preserve"> [7]</w:t>
      </w:r>
    </w:p>
    <w:p w:rsidR="00C64DA1" w:rsidRPr="00D26AAB" w:rsidRDefault="00C64DA1" w:rsidP="00C64DA1">
      <w:pPr>
        <w:jc w:val="both"/>
        <w:rPr>
          <w:lang w:val="bs-Latn-BA"/>
        </w:rPr>
      </w:pPr>
    </w:p>
    <w:p w:rsidR="005C6E14" w:rsidRDefault="00C64DA1" w:rsidP="001556B2">
      <w:pPr>
        <w:jc w:val="both"/>
        <w:rPr>
          <w:lang w:val="bs-Latn-BA"/>
        </w:rPr>
      </w:pPr>
      <w:r w:rsidRPr="00D26AAB">
        <w:rPr>
          <w:lang w:val="bs-Latn-BA"/>
        </w:rPr>
        <w:t>Pored prethodno</w:t>
      </w:r>
      <w:r w:rsidR="001A2310">
        <w:rPr>
          <w:lang w:val="bs-Latn-BA"/>
        </w:rPr>
        <w:t xml:space="preserve"> opisanih mašina, industrijski potrošač</w:t>
      </w:r>
      <w:r w:rsidRPr="00D26AAB">
        <w:rPr>
          <w:lang w:val="bs-Latn-BA"/>
        </w:rPr>
        <w:t xml:space="preserve"> </w:t>
      </w:r>
      <w:r w:rsidR="001A2310">
        <w:rPr>
          <w:lang w:val="bs-Latn-BA"/>
        </w:rPr>
        <w:t>„ZALMO“ d.o.o.</w:t>
      </w:r>
      <w:r w:rsidRPr="00D26AAB">
        <w:rPr>
          <w:lang w:val="bs-Latn-BA"/>
        </w:rPr>
        <w:t xml:space="preserve"> raspolaže i sa mašinom za sječenje metala snage 15</w:t>
      </w:r>
      <w:r w:rsidR="001A2310">
        <w:rPr>
          <w:lang w:val="bs-Latn-BA"/>
        </w:rPr>
        <w:t xml:space="preserve"> [</w:t>
      </w:r>
      <w:r w:rsidRPr="00D26AAB">
        <w:rPr>
          <w:lang w:val="bs-Latn-BA"/>
        </w:rPr>
        <w:t>kW</w:t>
      </w:r>
      <w:r w:rsidR="001A2310">
        <w:rPr>
          <w:lang w:val="bs-Latn-BA"/>
        </w:rPr>
        <w:t>]</w:t>
      </w:r>
      <w:r w:rsidRPr="00D26AAB">
        <w:rPr>
          <w:lang w:val="bs-Latn-BA"/>
        </w:rPr>
        <w:t>, presom za us</w:t>
      </w:r>
      <w:r w:rsidR="00EF2CE1">
        <w:rPr>
          <w:lang w:val="bs-Latn-BA"/>
        </w:rPr>
        <w:t>i</w:t>
      </w:r>
      <w:r w:rsidRPr="00D26AAB">
        <w:rPr>
          <w:lang w:val="bs-Latn-BA"/>
        </w:rPr>
        <w:t>jecanje snage 4</w:t>
      </w:r>
      <w:r w:rsidR="001A2310">
        <w:rPr>
          <w:lang w:val="bs-Latn-BA"/>
        </w:rPr>
        <w:t xml:space="preserve"> [</w:t>
      </w:r>
      <w:r w:rsidRPr="00D26AAB">
        <w:rPr>
          <w:lang w:val="bs-Latn-BA"/>
        </w:rPr>
        <w:t>kW</w:t>
      </w:r>
      <w:r w:rsidR="001A2310">
        <w:rPr>
          <w:lang w:val="bs-Latn-BA"/>
        </w:rPr>
        <w:t>]</w:t>
      </w:r>
      <w:r w:rsidRPr="00D26AAB">
        <w:rPr>
          <w:lang w:val="bs-Latn-BA"/>
        </w:rPr>
        <w:t>, strojem za izbijanje metala snage 5.5</w:t>
      </w:r>
      <w:r w:rsidR="001A2310">
        <w:rPr>
          <w:lang w:val="bs-Latn-BA"/>
        </w:rPr>
        <w:t xml:space="preserve"> [</w:t>
      </w:r>
      <w:r w:rsidRPr="00D26AAB">
        <w:rPr>
          <w:lang w:val="bs-Latn-BA"/>
        </w:rPr>
        <w:t>kW</w:t>
      </w:r>
      <w:r w:rsidR="001A2310">
        <w:rPr>
          <w:lang w:val="bs-Latn-BA"/>
        </w:rPr>
        <w:t>]</w:t>
      </w:r>
      <w:r w:rsidRPr="00D26AAB">
        <w:rPr>
          <w:lang w:val="bs-Latn-BA"/>
        </w:rPr>
        <w:t>, dvostranom brusilicom, aparatom za električno plastificiranje, glodalicom te ostalom aparaturom manje snage.</w:t>
      </w: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556B2">
      <w:pPr>
        <w:jc w:val="both"/>
        <w:rPr>
          <w:lang w:val="bs-Latn-BA"/>
        </w:rPr>
      </w:pPr>
    </w:p>
    <w:p w:rsidR="00173EDE" w:rsidRDefault="00173EDE" w:rsidP="00173EDE">
      <w:pPr>
        <w:rPr>
          <w:lang w:val="bs-Latn-BA"/>
        </w:rPr>
      </w:pPr>
    </w:p>
    <w:p w:rsidR="00173EDE" w:rsidRDefault="00173EDE" w:rsidP="00173EDE">
      <w:pPr>
        <w:rPr>
          <w:lang w:val="bs-Latn-BA"/>
        </w:rPr>
      </w:pPr>
    </w:p>
    <w:p w:rsidR="00173EDE" w:rsidRDefault="00173EDE" w:rsidP="00173EDE">
      <w:pPr>
        <w:rPr>
          <w:b/>
          <w:lang w:val="bs-Latn-BA"/>
        </w:rPr>
      </w:pPr>
      <w:r>
        <w:rPr>
          <w:b/>
          <w:lang w:val="bs-Latn-BA"/>
        </w:rPr>
        <w:t>3. ANALIZA INDUSTRIJSKOG POTROŠAČA „ZALMO“</w:t>
      </w:r>
      <w:r w:rsidR="000A569B">
        <w:rPr>
          <w:b/>
          <w:lang w:val="bs-Latn-BA"/>
        </w:rPr>
        <w:t xml:space="preserve"> d.o.o.</w:t>
      </w:r>
    </w:p>
    <w:p w:rsidR="000A569B" w:rsidRDefault="000A569B" w:rsidP="00173EDE">
      <w:pPr>
        <w:rPr>
          <w:b/>
          <w:lang w:val="bs-Latn-BA"/>
        </w:rPr>
      </w:pPr>
    </w:p>
    <w:p w:rsidR="000A569B" w:rsidRPr="000A569B" w:rsidRDefault="000A569B" w:rsidP="000A569B">
      <w:pPr>
        <w:jc w:val="both"/>
        <w:rPr>
          <w:lang w:val="bs-Latn-BA"/>
        </w:rPr>
      </w:pPr>
      <w:r>
        <w:rPr>
          <w:lang w:val="bs-Latn-BA"/>
        </w:rPr>
        <w:t xml:space="preserve">U ovom dijelu projektnog zadatka dat je detljan pregled i analiza dobijenih podataka potrošnje električne energije industrijskog potrošača „ZALMO“ d.o.o. smještenog u Mostaru. Također, dati su dijagrami opterećenja za vremenski period od 01.03.2016. do 01.03.2017. godine. Uz analizu tih dijagrama dat je prijedlog načina kojim bi se mogla poboljšati potrošnja električne energije ovog industrijskog potrošača.  </w:t>
      </w:r>
    </w:p>
    <w:p w:rsidR="000A569B" w:rsidRDefault="000A569B" w:rsidP="00173EDE">
      <w:pPr>
        <w:rPr>
          <w:b/>
          <w:lang w:val="bs-Latn-BA"/>
        </w:rPr>
      </w:pPr>
    </w:p>
    <w:p w:rsidR="000A569B" w:rsidRPr="00173EDE" w:rsidRDefault="000A569B" w:rsidP="00173EDE">
      <w:pPr>
        <w:rPr>
          <w:b/>
        </w:rPr>
      </w:pPr>
    </w:p>
    <w:p w:rsidR="00173EDE" w:rsidRPr="008C181A" w:rsidRDefault="000A569B" w:rsidP="008C181A">
      <w:pPr>
        <w:pStyle w:val="Heading2"/>
        <w:rPr>
          <w:rFonts w:ascii="Times New Roman" w:hAnsi="Times New Roman" w:cs="Times New Roman"/>
          <w:b/>
          <w:sz w:val="24"/>
          <w:szCs w:val="24"/>
        </w:rPr>
      </w:pPr>
      <w:r w:rsidRPr="008C181A">
        <w:rPr>
          <w:rFonts w:ascii="Times New Roman" w:hAnsi="Times New Roman" w:cs="Times New Roman"/>
          <w:b/>
          <w:color w:val="auto"/>
          <w:sz w:val="24"/>
          <w:szCs w:val="24"/>
        </w:rPr>
        <w:t>3.1. A</w:t>
      </w:r>
      <w:r w:rsidR="00383224">
        <w:rPr>
          <w:rFonts w:ascii="Times New Roman" w:hAnsi="Times New Roman" w:cs="Times New Roman"/>
          <w:b/>
          <w:color w:val="auto"/>
          <w:sz w:val="24"/>
          <w:szCs w:val="24"/>
        </w:rPr>
        <w:t>naliza izmjerenih podataka</w:t>
      </w:r>
    </w:p>
    <w:p w:rsidR="000A569B" w:rsidRPr="008C181A" w:rsidRDefault="000A569B" w:rsidP="00173EDE">
      <w:pPr>
        <w:ind w:firstLine="360"/>
        <w:jc w:val="both"/>
        <w:rPr>
          <w:lang w:val="bs-Latn-BA"/>
        </w:rPr>
      </w:pPr>
    </w:p>
    <w:p w:rsidR="00173EDE" w:rsidRPr="008C181A" w:rsidRDefault="00173EDE" w:rsidP="000A569B">
      <w:pPr>
        <w:jc w:val="both"/>
        <w:rPr>
          <w:lang w:val="bs-Latn-BA"/>
        </w:rPr>
      </w:pPr>
      <w:r w:rsidRPr="008C181A">
        <w:rPr>
          <w:lang w:val="bs-Latn-BA"/>
        </w:rPr>
        <w:t xml:space="preserve">Koristeći se programskim paketom </w:t>
      </w:r>
      <w:r w:rsidR="008C181A" w:rsidRPr="008C181A">
        <w:rPr>
          <w:lang w:val="bs-Latn-BA"/>
        </w:rPr>
        <w:t>MATLAB</w:t>
      </w:r>
      <w:r w:rsidRPr="008C181A">
        <w:rPr>
          <w:lang w:val="bs-Latn-BA"/>
        </w:rPr>
        <w:t>, te uz dobivene izmjerene podatke za period od marta 2016. godine do februara 2017. godine (p</w:t>
      </w:r>
      <w:r w:rsidR="008C181A" w:rsidRPr="008C181A">
        <w:rPr>
          <w:lang w:val="bs-Latn-BA"/>
        </w:rPr>
        <w:t>eriod godine dana), izvršena je analiza</w:t>
      </w:r>
      <w:r w:rsidRPr="008C181A">
        <w:rPr>
          <w:lang w:val="bs-Latn-BA"/>
        </w:rPr>
        <w:t xml:space="preserve"> posmatranog industrijskog potrošača „</w:t>
      </w:r>
      <w:r w:rsidR="008C181A" w:rsidRPr="008C181A">
        <w:rPr>
          <w:lang w:val="bs-Latn-BA"/>
        </w:rPr>
        <w:t>ZALMO</w:t>
      </w:r>
      <w:r w:rsidRPr="008C181A">
        <w:rPr>
          <w:lang w:val="bs-Latn-BA"/>
        </w:rPr>
        <w:t>“</w:t>
      </w:r>
      <w:r w:rsidR="008C181A" w:rsidRPr="008C181A">
        <w:rPr>
          <w:lang w:val="bs-Latn-BA"/>
        </w:rPr>
        <w:t xml:space="preserve"> d.o.o</w:t>
      </w:r>
      <w:r w:rsidRPr="008C181A">
        <w:rPr>
          <w:lang w:val="bs-Latn-BA"/>
        </w:rPr>
        <w:t>.</w:t>
      </w:r>
      <w:r w:rsidR="0041457C">
        <w:rPr>
          <w:lang w:val="bs-Latn-BA"/>
        </w:rPr>
        <w:t xml:space="preserve"> Koristeći se [5</w:t>
      </w:r>
      <w:r w:rsidR="008C181A" w:rsidRPr="008C181A">
        <w:rPr>
          <w:lang w:val="bs-Latn-BA"/>
        </w:rPr>
        <w:t>], dobivene su</w:t>
      </w:r>
      <w:r w:rsidRPr="008C181A">
        <w:rPr>
          <w:lang w:val="bs-Latn-BA"/>
        </w:rPr>
        <w:t xml:space="preserve"> informacije u koju tarifnu grupu spada potrošač (druga tarifna grupa), te obračunske periode niske i visoke tarife, kao i cijene električne energije za te vremenske periode (izražene u </w:t>
      </w:r>
      <w:r w:rsidR="008C181A" w:rsidRPr="008C181A">
        <w:rPr>
          <w:lang w:val="bs-Latn-BA"/>
        </w:rPr>
        <w:t>[</w:t>
      </w:r>
      <w:r w:rsidRPr="008C181A">
        <w:rPr>
          <w:lang w:val="bs-Latn-BA"/>
        </w:rPr>
        <w:t>fening/kWh</w:t>
      </w:r>
      <w:r w:rsidR="008C181A" w:rsidRPr="008C181A">
        <w:rPr>
          <w:lang w:val="bs-Latn-BA"/>
        </w:rPr>
        <w:t>]</w:t>
      </w:r>
      <w:r w:rsidRPr="008C181A">
        <w:rPr>
          <w:lang w:val="bs-Latn-BA"/>
        </w:rPr>
        <w:t>). Obrađivanjem dobivenih informacija, dobili smo slijedeće podatke:</w:t>
      </w:r>
    </w:p>
    <w:p w:rsidR="000A569B" w:rsidRPr="008C181A" w:rsidRDefault="000A569B" w:rsidP="000A569B">
      <w:pPr>
        <w:jc w:val="both"/>
        <w:rPr>
          <w:lang w:val="bs-Latn-BA"/>
        </w:rPr>
      </w:pPr>
    </w:p>
    <w:tbl>
      <w:tblPr>
        <w:tblStyle w:val="TableGrid"/>
        <w:tblW w:w="0" w:type="auto"/>
        <w:tblBorders>
          <w:insideH w:val="none" w:sz="0" w:space="0" w:color="auto"/>
          <w:insideV w:val="none" w:sz="0" w:space="0" w:color="auto"/>
        </w:tblBorders>
        <w:tblLook w:val="04A0"/>
      </w:tblPr>
      <w:tblGrid>
        <w:gridCol w:w="4531"/>
        <w:gridCol w:w="4531"/>
      </w:tblGrid>
      <w:tr w:rsidR="00173EDE" w:rsidRPr="008C181A" w:rsidTr="008C181A">
        <w:tc>
          <w:tcPr>
            <w:tcW w:w="4531" w:type="dxa"/>
            <w:tcBorders>
              <w:top w:val="nil"/>
              <w:left w:val="nil"/>
              <w:bottom w:val="nil"/>
            </w:tcBorders>
          </w:tcPr>
          <w:p w:rsidR="00173EDE" w:rsidRPr="008C181A" w:rsidRDefault="008C181A" w:rsidP="008C181A">
            <w:pPr>
              <w:jc w:val="both"/>
              <w:rPr>
                <w:sz w:val="24"/>
                <w:lang w:val="bs-Latn-BA"/>
              </w:rPr>
            </w:pPr>
            <w:r w:rsidRPr="008C181A">
              <w:rPr>
                <w:position w:val="-14"/>
                <w:sz w:val="24"/>
                <w:szCs w:val="24"/>
                <w:lang w:val="bs-Latn-BA"/>
              </w:rPr>
              <w:object w:dxaOrig="2400" w:dyaOrig="400">
                <v:shape id="_x0000_i1034" type="#_x0000_t75" style="width:120.35pt;height:20pt" o:ole="">
                  <v:imagedata r:id="rId58" o:title=""/>
                </v:shape>
                <o:OLEObject Type="Embed" ProgID="Equation.DSMT4" ShapeID="_x0000_i1034" DrawAspect="Content" ObjectID="_1558460118" r:id="rId59"/>
              </w:object>
            </w:r>
            <w:r>
              <w:rPr>
                <w:sz w:val="24"/>
                <w:lang w:val="bs-Latn-BA"/>
              </w:rPr>
              <w:t>,</w:t>
            </w:r>
          </w:p>
        </w:tc>
        <w:tc>
          <w:tcPr>
            <w:tcW w:w="4531" w:type="dxa"/>
            <w:tcBorders>
              <w:top w:val="nil"/>
              <w:bottom w:val="nil"/>
              <w:right w:val="nil"/>
            </w:tcBorders>
          </w:tcPr>
          <w:p w:rsidR="008C181A" w:rsidRPr="008C181A" w:rsidRDefault="008C181A" w:rsidP="008C181A">
            <w:pPr>
              <w:rPr>
                <w:sz w:val="24"/>
                <w:lang w:val="bs-Latn-BA"/>
              </w:rPr>
            </w:pPr>
          </w:p>
        </w:tc>
      </w:tr>
      <w:tr w:rsidR="00173EDE" w:rsidRPr="008C181A" w:rsidTr="008C181A">
        <w:tc>
          <w:tcPr>
            <w:tcW w:w="4531" w:type="dxa"/>
            <w:tcBorders>
              <w:top w:val="nil"/>
              <w:left w:val="nil"/>
              <w:bottom w:val="nil"/>
            </w:tcBorders>
          </w:tcPr>
          <w:p w:rsidR="00173EDE" w:rsidRPr="008C181A" w:rsidRDefault="008C181A" w:rsidP="008C181A">
            <w:pPr>
              <w:jc w:val="both"/>
              <w:rPr>
                <w:sz w:val="24"/>
                <w:lang w:val="bs-Latn-BA"/>
              </w:rPr>
            </w:pPr>
            <w:r w:rsidRPr="008C181A">
              <w:rPr>
                <w:position w:val="-14"/>
                <w:sz w:val="24"/>
                <w:szCs w:val="24"/>
                <w:lang w:val="bs-Latn-BA"/>
              </w:rPr>
              <w:object w:dxaOrig="2420" w:dyaOrig="400">
                <v:shape id="_x0000_i1035" type="#_x0000_t75" style="width:121pt;height:20pt" o:ole="">
                  <v:imagedata r:id="rId60" o:title=""/>
                </v:shape>
                <o:OLEObject Type="Embed" ProgID="Equation.DSMT4" ShapeID="_x0000_i1035" DrawAspect="Content" ObjectID="_1558460119" r:id="rId61"/>
              </w:object>
            </w:r>
            <w:r>
              <w:rPr>
                <w:sz w:val="24"/>
                <w:lang w:val="bs-Latn-BA"/>
              </w:rPr>
              <w:t>,</w:t>
            </w:r>
          </w:p>
        </w:tc>
        <w:tc>
          <w:tcPr>
            <w:tcW w:w="4531" w:type="dxa"/>
            <w:tcBorders>
              <w:top w:val="nil"/>
              <w:bottom w:val="nil"/>
              <w:right w:val="nil"/>
            </w:tcBorders>
          </w:tcPr>
          <w:p w:rsidR="00173EDE" w:rsidRPr="008C181A" w:rsidRDefault="00173EDE" w:rsidP="008C181A">
            <w:pPr>
              <w:jc w:val="right"/>
              <w:rPr>
                <w:sz w:val="24"/>
                <w:lang w:val="bs-Latn-BA"/>
              </w:rPr>
            </w:pPr>
          </w:p>
        </w:tc>
      </w:tr>
      <w:tr w:rsidR="00173EDE" w:rsidRPr="008C181A" w:rsidTr="008C181A">
        <w:tc>
          <w:tcPr>
            <w:tcW w:w="4531" w:type="dxa"/>
            <w:tcBorders>
              <w:top w:val="nil"/>
              <w:left w:val="nil"/>
              <w:bottom w:val="nil"/>
            </w:tcBorders>
          </w:tcPr>
          <w:p w:rsidR="00173EDE" w:rsidRPr="008C181A" w:rsidRDefault="008C181A" w:rsidP="008C181A">
            <w:pPr>
              <w:jc w:val="both"/>
              <w:rPr>
                <w:sz w:val="24"/>
                <w:lang w:val="bs-Latn-BA"/>
              </w:rPr>
            </w:pPr>
            <w:r w:rsidRPr="008C181A">
              <w:rPr>
                <w:position w:val="-14"/>
                <w:sz w:val="24"/>
                <w:szCs w:val="24"/>
                <w:lang w:val="bs-Latn-BA"/>
              </w:rPr>
              <w:object w:dxaOrig="2060" w:dyaOrig="400">
                <v:shape id="_x0000_i1036" type="#_x0000_t75" style="width:102.65pt;height:20pt" o:ole="">
                  <v:imagedata r:id="rId62" o:title=""/>
                </v:shape>
                <o:OLEObject Type="Embed" ProgID="Equation.DSMT4" ShapeID="_x0000_i1036" DrawAspect="Content" ObjectID="_1558460120" r:id="rId63"/>
              </w:object>
            </w:r>
            <w:r>
              <w:rPr>
                <w:sz w:val="24"/>
                <w:lang w:val="bs-Latn-BA"/>
              </w:rPr>
              <w:t>,</w:t>
            </w:r>
          </w:p>
        </w:tc>
        <w:tc>
          <w:tcPr>
            <w:tcW w:w="4531" w:type="dxa"/>
            <w:tcBorders>
              <w:top w:val="nil"/>
              <w:bottom w:val="nil"/>
              <w:right w:val="nil"/>
            </w:tcBorders>
          </w:tcPr>
          <w:p w:rsidR="00173EDE" w:rsidRPr="008C181A" w:rsidRDefault="00173EDE" w:rsidP="008C181A">
            <w:pPr>
              <w:jc w:val="right"/>
              <w:rPr>
                <w:sz w:val="24"/>
                <w:lang w:val="bs-Latn-BA"/>
              </w:rPr>
            </w:pPr>
          </w:p>
        </w:tc>
      </w:tr>
      <w:tr w:rsidR="00173EDE" w:rsidRPr="008C181A" w:rsidTr="008C181A">
        <w:tc>
          <w:tcPr>
            <w:tcW w:w="4531" w:type="dxa"/>
            <w:tcBorders>
              <w:top w:val="nil"/>
              <w:left w:val="nil"/>
              <w:bottom w:val="nil"/>
            </w:tcBorders>
          </w:tcPr>
          <w:p w:rsidR="00173EDE" w:rsidRPr="008C181A" w:rsidRDefault="008C181A" w:rsidP="008C181A">
            <w:pPr>
              <w:jc w:val="both"/>
              <w:rPr>
                <w:sz w:val="24"/>
                <w:lang w:val="bs-Latn-BA"/>
              </w:rPr>
            </w:pPr>
            <w:r w:rsidRPr="008C181A">
              <w:rPr>
                <w:position w:val="-14"/>
                <w:sz w:val="24"/>
                <w:szCs w:val="24"/>
                <w:lang w:val="bs-Latn-BA"/>
              </w:rPr>
              <w:object w:dxaOrig="2079" w:dyaOrig="400">
                <v:shape id="_x0000_i1037" type="#_x0000_t75" style="width:104.35pt;height:20pt" o:ole="">
                  <v:imagedata r:id="rId64" o:title=""/>
                </v:shape>
                <o:OLEObject Type="Embed" ProgID="Equation.DSMT4" ShapeID="_x0000_i1037" DrawAspect="Content" ObjectID="_1558460121" r:id="rId65"/>
              </w:object>
            </w:r>
            <w:r>
              <w:rPr>
                <w:sz w:val="24"/>
                <w:lang w:val="bs-Latn-BA"/>
              </w:rPr>
              <w:t>,</w:t>
            </w:r>
          </w:p>
        </w:tc>
        <w:tc>
          <w:tcPr>
            <w:tcW w:w="4531" w:type="dxa"/>
            <w:tcBorders>
              <w:top w:val="nil"/>
              <w:bottom w:val="nil"/>
              <w:right w:val="nil"/>
            </w:tcBorders>
          </w:tcPr>
          <w:p w:rsidR="00173EDE" w:rsidRPr="008C181A" w:rsidRDefault="00173EDE" w:rsidP="008C181A">
            <w:pPr>
              <w:jc w:val="right"/>
              <w:rPr>
                <w:sz w:val="24"/>
                <w:lang w:val="bs-Latn-BA"/>
              </w:rPr>
            </w:pPr>
          </w:p>
        </w:tc>
      </w:tr>
    </w:tbl>
    <w:p w:rsidR="00173EDE" w:rsidRPr="008C181A" w:rsidRDefault="00173EDE" w:rsidP="00173EDE">
      <w:pPr>
        <w:jc w:val="both"/>
        <w:rPr>
          <w:lang w:val="bs-Latn-BA"/>
        </w:rPr>
      </w:pPr>
    </w:p>
    <w:p w:rsidR="00173EDE" w:rsidRDefault="008C181A" w:rsidP="008C181A">
      <w:pPr>
        <w:jc w:val="both"/>
        <w:rPr>
          <w:lang w:val="bs-Latn-BA"/>
        </w:rPr>
      </w:pPr>
      <w:r>
        <w:rPr>
          <w:lang w:val="bs-Latn-BA"/>
        </w:rPr>
        <w:t>p</w:t>
      </w:r>
      <w:r w:rsidR="00173EDE" w:rsidRPr="008C181A">
        <w:rPr>
          <w:lang w:val="bs-Latn-BA"/>
        </w:rPr>
        <w:t>ri čemu je:</w:t>
      </w:r>
    </w:p>
    <w:p w:rsidR="008C181A" w:rsidRPr="008C181A" w:rsidRDefault="008C181A" w:rsidP="008C181A">
      <w:pPr>
        <w:jc w:val="both"/>
        <w:rPr>
          <w:lang w:val="bs-Latn-BA"/>
        </w:rPr>
      </w:pPr>
    </w:p>
    <w:p w:rsidR="00173EDE" w:rsidRPr="008C181A" w:rsidRDefault="00173EDE" w:rsidP="008C181A">
      <w:pPr>
        <w:pStyle w:val="ListParagraph"/>
        <w:numPr>
          <w:ilvl w:val="0"/>
          <w:numId w:val="8"/>
        </w:numPr>
        <w:spacing w:after="160" w:line="259" w:lineRule="auto"/>
        <w:ind w:left="1080"/>
        <w:jc w:val="both"/>
        <w:rPr>
          <w:lang w:val="bs-Latn-BA"/>
        </w:rPr>
      </w:pPr>
      <w:r w:rsidRPr="008C181A">
        <w:rPr>
          <w:i/>
          <w:lang w:val="bs-Latn-BA"/>
        </w:rPr>
        <w:t>P</w:t>
      </w:r>
      <w:r w:rsidRPr="008C181A">
        <w:rPr>
          <w:i/>
          <w:vertAlign w:val="subscript"/>
          <w:lang w:val="bs-Latn-BA"/>
        </w:rPr>
        <w:t>vt</w:t>
      </w:r>
      <w:r w:rsidRPr="008C181A">
        <w:rPr>
          <w:lang w:val="bs-Latn-BA"/>
        </w:rPr>
        <w:t xml:space="preserve"> – ukupna vrijednost utrošene aktivne snage za vrijeme visoke tarife.</w:t>
      </w:r>
    </w:p>
    <w:p w:rsidR="00173EDE" w:rsidRPr="008C181A" w:rsidRDefault="00173EDE" w:rsidP="008C181A">
      <w:pPr>
        <w:pStyle w:val="ListParagraph"/>
        <w:numPr>
          <w:ilvl w:val="0"/>
          <w:numId w:val="8"/>
        </w:numPr>
        <w:spacing w:after="160" w:line="259" w:lineRule="auto"/>
        <w:ind w:left="1080"/>
        <w:jc w:val="both"/>
        <w:rPr>
          <w:lang w:val="bs-Latn-BA"/>
        </w:rPr>
      </w:pPr>
      <w:r w:rsidRPr="008C181A">
        <w:rPr>
          <w:i/>
          <w:lang w:val="bs-Latn-BA"/>
        </w:rPr>
        <w:t>P</w:t>
      </w:r>
      <w:r w:rsidRPr="008C181A">
        <w:rPr>
          <w:i/>
          <w:vertAlign w:val="subscript"/>
          <w:lang w:val="bs-Latn-BA"/>
        </w:rPr>
        <w:t>nt</w:t>
      </w:r>
      <w:r w:rsidRPr="008C181A">
        <w:rPr>
          <w:vertAlign w:val="subscript"/>
          <w:lang w:val="bs-Latn-BA"/>
        </w:rPr>
        <w:t xml:space="preserve"> </w:t>
      </w:r>
      <w:r w:rsidRPr="008C181A">
        <w:rPr>
          <w:lang w:val="bs-Latn-BA"/>
        </w:rPr>
        <w:t>– ukupna vrijednost utrošene aktivne snage za vrijeme niske tarife.</w:t>
      </w:r>
    </w:p>
    <w:p w:rsidR="00173EDE" w:rsidRPr="008C181A" w:rsidRDefault="00173EDE" w:rsidP="008C181A">
      <w:pPr>
        <w:pStyle w:val="ListParagraph"/>
        <w:numPr>
          <w:ilvl w:val="0"/>
          <w:numId w:val="8"/>
        </w:numPr>
        <w:spacing w:after="160" w:line="259" w:lineRule="auto"/>
        <w:ind w:left="1080"/>
        <w:jc w:val="both"/>
        <w:rPr>
          <w:lang w:val="bs-Latn-BA"/>
        </w:rPr>
      </w:pPr>
      <w:r w:rsidRPr="008C181A">
        <w:rPr>
          <w:i/>
          <w:lang w:val="bs-Latn-BA"/>
        </w:rPr>
        <w:t>C</w:t>
      </w:r>
      <w:r w:rsidRPr="008C181A">
        <w:rPr>
          <w:i/>
          <w:vertAlign w:val="subscript"/>
          <w:lang w:val="bs-Latn-BA"/>
        </w:rPr>
        <w:t>vt</w:t>
      </w:r>
      <w:r w:rsidRPr="008C181A">
        <w:rPr>
          <w:vertAlign w:val="subscript"/>
          <w:lang w:val="bs-Latn-BA"/>
        </w:rPr>
        <w:t xml:space="preserve"> </w:t>
      </w:r>
      <w:r w:rsidRPr="008C181A">
        <w:rPr>
          <w:lang w:val="bs-Latn-BA"/>
        </w:rPr>
        <w:t>– novčana vrijednost električne energije za visoku tarifu.</w:t>
      </w:r>
    </w:p>
    <w:p w:rsidR="00173EDE" w:rsidRPr="008C181A" w:rsidRDefault="00173EDE" w:rsidP="008C181A">
      <w:pPr>
        <w:pStyle w:val="ListParagraph"/>
        <w:numPr>
          <w:ilvl w:val="0"/>
          <w:numId w:val="8"/>
        </w:numPr>
        <w:spacing w:after="160" w:line="259" w:lineRule="auto"/>
        <w:ind w:left="1080"/>
        <w:jc w:val="both"/>
        <w:rPr>
          <w:lang w:val="bs-Latn-BA"/>
        </w:rPr>
      </w:pPr>
      <w:r w:rsidRPr="008C181A">
        <w:rPr>
          <w:i/>
          <w:lang w:val="bs-Latn-BA"/>
        </w:rPr>
        <w:t>C</w:t>
      </w:r>
      <w:r w:rsidRPr="008C181A">
        <w:rPr>
          <w:i/>
          <w:vertAlign w:val="subscript"/>
          <w:lang w:val="bs-Latn-BA"/>
        </w:rPr>
        <w:t>nt</w:t>
      </w:r>
      <w:r w:rsidRPr="008C181A">
        <w:rPr>
          <w:lang w:val="bs-Latn-BA"/>
        </w:rPr>
        <w:t xml:space="preserve"> – novčana vrijednost električne energije za nisku tarifu.</w:t>
      </w:r>
    </w:p>
    <w:p w:rsidR="00173EDE" w:rsidRDefault="008C181A" w:rsidP="008C181A">
      <w:pPr>
        <w:jc w:val="both"/>
        <w:rPr>
          <w:lang w:val="bs-Latn-BA"/>
        </w:rPr>
      </w:pPr>
      <w:r>
        <w:rPr>
          <w:lang w:val="bs-Latn-BA"/>
        </w:rPr>
        <w:t>Poređenjem računa koje je obezbijedio</w:t>
      </w:r>
      <w:r w:rsidR="00173EDE" w:rsidRPr="008C181A">
        <w:rPr>
          <w:lang w:val="bs-Latn-BA"/>
        </w:rPr>
        <w:t xml:space="preserve"> vlasnik firme „</w:t>
      </w:r>
      <w:r>
        <w:rPr>
          <w:lang w:val="bs-Latn-BA"/>
        </w:rPr>
        <w:t>ZALMO</w:t>
      </w:r>
      <w:r w:rsidR="00173EDE" w:rsidRPr="008C181A">
        <w:rPr>
          <w:lang w:val="bs-Latn-BA"/>
        </w:rPr>
        <w:t>“</w:t>
      </w:r>
      <w:r>
        <w:rPr>
          <w:lang w:val="bs-Latn-BA"/>
        </w:rPr>
        <w:t xml:space="preserve"> d.o.o.</w:t>
      </w:r>
      <w:r w:rsidR="00173EDE" w:rsidRPr="008C181A">
        <w:rPr>
          <w:lang w:val="bs-Latn-BA"/>
        </w:rPr>
        <w:t>, rezultati se poklapaju (uz oduzimanje naknade za mrežarinu, naplate mjernog mjesta i zate</w:t>
      </w:r>
      <w:r>
        <w:rPr>
          <w:lang w:val="bs-Latn-BA"/>
        </w:rPr>
        <w:t>znih kamata). Ukupno, dobijeno je</w:t>
      </w:r>
      <w:r w:rsidR="00173EDE" w:rsidRPr="008C181A">
        <w:rPr>
          <w:lang w:val="bs-Latn-BA"/>
        </w:rPr>
        <w:t xml:space="preserve"> da je ukupna plaćena električna energije za godišnji period u vis</w:t>
      </w:r>
      <w:r>
        <w:rPr>
          <w:lang w:val="bs-Latn-BA"/>
        </w:rPr>
        <w:t xml:space="preserve">okoj i niskoj tarifi iz </w:t>
      </w:r>
      <w:r>
        <w:rPr>
          <w:i/>
          <w:lang w:val="bs-Latn-BA"/>
        </w:rPr>
        <w:t>C</w:t>
      </w:r>
      <w:r>
        <w:rPr>
          <w:i/>
          <w:vertAlign w:val="subscript"/>
          <w:lang w:val="bs-Latn-BA"/>
        </w:rPr>
        <w:t>vt</w:t>
      </w:r>
      <w:r>
        <w:rPr>
          <w:lang w:val="bs-Latn-BA"/>
        </w:rPr>
        <w:t xml:space="preserve"> i </w:t>
      </w:r>
      <w:r>
        <w:rPr>
          <w:i/>
          <w:lang w:val="bs-Latn-BA"/>
        </w:rPr>
        <w:t>C</w:t>
      </w:r>
      <w:r>
        <w:rPr>
          <w:i/>
          <w:vertAlign w:val="subscript"/>
          <w:lang w:val="bs-Latn-BA"/>
        </w:rPr>
        <w:t>nt</w:t>
      </w:r>
      <w:r w:rsidR="00173EDE" w:rsidRPr="008C181A">
        <w:rPr>
          <w:lang w:val="bs-Latn-BA"/>
        </w:rPr>
        <w:t>:</w:t>
      </w:r>
    </w:p>
    <w:p w:rsidR="008C181A" w:rsidRPr="008C181A" w:rsidRDefault="008C181A" w:rsidP="008C181A">
      <w:pPr>
        <w:jc w:val="both"/>
        <w:rPr>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4531"/>
      </w:tblGrid>
      <w:tr w:rsidR="00173EDE" w:rsidRPr="008C181A" w:rsidTr="008C181A">
        <w:tc>
          <w:tcPr>
            <w:tcW w:w="4531" w:type="dxa"/>
          </w:tcPr>
          <w:p w:rsidR="00173EDE" w:rsidRPr="008C181A" w:rsidRDefault="008C181A" w:rsidP="008C181A">
            <w:pPr>
              <w:jc w:val="both"/>
              <w:rPr>
                <w:sz w:val="24"/>
                <w:lang w:val="bs-Latn-BA"/>
              </w:rPr>
            </w:pPr>
            <w:r w:rsidRPr="008C181A">
              <w:rPr>
                <w:position w:val="-14"/>
                <w:sz w:val="24"/>
                <w:szCs w:val="24"/>
                <w:lang w:val="bs-Latn-BA"/>
              </w:rPr>
              <w:object w:dxaOrig="2079" w:dyaOrig="400">
                <v:shape id="_x0000_i1038" type="#_x0000_t75" style="width:104.35pt;height:20pt" o:ole="">
                  <v:imagedata r:id="rId66" o:title=""/>
                </v:shape>
                <o:OLEObject Type="Embed" ProgID="Equation.DSMT4" ShapeID="_x0000_i1038" DrawAspect="Content" ObjectID="_1558460122" r:id="rId67"/>
              </w:object>
            </w:r>
          </w:p>
        </w:tc>
        <w:tc>
          <w:tcPr>
            <w:tcW w:w="4531" w:type="dxa"/>
          </w:tcPr>
          <w:p w:rsidR="00173EDE" w:rsidRPr="008C181A" w:rsidRDefault="00173EDE" w:rsidP="008C181A">
            <w:pPr>
              <w:jc w:val="right"/>
              <w:rPr>
                <w:sz w:val="24"/>
                <w:lang w:val="bs-Latn-BA"/>
              </w:rPr>
            </w:pPr>
            <w:r w:rsidRPr="008C181A">
              <w:rPr>
                <w:sz w:val="24"/>
                <w:lang w:val="bs-Latn-BA"/>
              </w:rPr>
              <w:t>(3.5.)</w:t>
            </w:r>
          </w:p>
        </w:tc>
      </w:tr>
    </w:tbl>
    <w:p w:rsidR="00173EDE" w:rsidRPr="008C181A" w:rsidRDefault="00173EDE" w:rsidP="00173EDE">
      <w:pPr>
        <w:jc w:val="both"/>
        <w:rPr>
          <w:lang w:val="bs-Latn-BA"/>
        </w:rPr>
      </w:pPr>
    </w:p>
    <w:p w:rsidR="00173EDE" w:rsidRPr="008C181A" w:rsidRDefault="00173EDE" w:rsidP="00173EDE">
      <w:pPr>
        <w:jc w:val="both"/>
        <w:rPr>
          <w:lang w:val="bs-Latn-BA"/>
        </w:rPr>
      </w:pPr>
      <w:r w:rsidRPr="008C181A">
        <w:rPr>
          <w:lang w:val="bs-Latn-BA"/>
        </w:rPr>
        <w:t xml:space="preserve">Gdje </w:t>
      </w:r>
      <w:r w:rsidRPr="008C181A">
        <w:rPr>
          <w:i/>
          <w:lang w:val="bs-Latn-BA"/>
        </w:rPr>
        <w:t>C</w:t>
      </w:r>
      <w:r w:rsidRPr="008C181A">
        <w:rPr>
          <w:i/>
          <w:vertAlign w:val="subscript"/>
          <w:lang w:val="bs-Latn-BA"/>
        </w:rPr>
        <w:t>uk</w:t>
      </w:r>
      <w:r w:rsidRPr="008C181A">
        <w:rPr>
          <w:lang w:val="bs-Latn-BA"/>
        </w:rPr>
        <w:t xml:space="preserve"> predstavlja ukupnu plaćenu cijenu električne energije.</w:t>
      </w:r>
      <w:r w:rsidR="008C181A">
        <w:rPr>
          <w:lang w:val="bs-Latn-BA"/>
        </w:rPr>
        <w:t xml:space="preserve"> </w:t>
      </w:r>
      <w:r w:rsidRPr="008C181A">
        <w:rPr>
          <w:lang w:val="bs-Latn-BA"/>
        </w:rPr>
        <w:t>Uslijed dobivenih računa električne energije, formiran su dijagram</w:t>
      </w:r>
      <w:r w:rsidR="004E4C0D">
        <w:rPr>
          <w:lang w:val="bs-Latn-BA"/>
        </w:rPr>
        <w:t>i računa električne energije</w:t>
      </w:r>
      <w:r w:rsidR="00C3272F">
        <w:rPr>
          <w:lang w:val="bs-Latn-BA"/>
        </w:rPr>
        <w:t xml:space="preserve"> (Slika 7.)</w:t>
      </w:r>
      <w:r w:rsidR="004E4C0D">
        <w:rPr>
          <w:lang w:val="bs-Latn-BA"/>
        </w:rPr>
        <w:t>,</w:t>
      </w:r>
      <w:r w:rsidRPr="008C181A">
        <w:rPr>
          <w:lang w:val="bs-Latn-BA"/>
        </w:rPr>
        <w:t xml:space="preserve"> kao i dijagrami maksimalne aktivne</w:t>
      </w:r>
      <w:r w:rsidR="00C3272F">
        <w:rPr>
          <w:lang w:val="bs-Latn-BA"/>
        </w:rPr>
        <w:t xml:space="preserve"> (Slika 8.)</w:t>
      </w:r>
      <w:r w:rsidRPr="008C181A">
        <w:rPr>
          <w:lang w:val="bs-Latn-BA"/>
        </w:rPr>
        <w:t xml:space="preserve"> i reaktivne snage</w:t>
      </w:r>
      <w:r w:rsidR="00C3272F">
        <w:rPr>
          <w:lang w:val="bs-Latn-BA"/>
        </w:rPr>
        <w:t xml:space="preserve"> (Slika 9.)</w:t>
      </w:r>
      <w:r w:rsidRPr="008C181A">
        <w:rPr>
          <w:lang w:val="bs-Latn-BA"/>
        </w:rPr>
        <w:t>.</w:t>
      </w:r>
      <w:r w:rsidRPr="008C181A">
        <w:rPr>
          <w:noProof/>
          <w:lang w:val="bs-Latn-BA"/>
        </w:rPr>
        <w:t xml:space="preserve"> </w:t>
      </w:r>
    </w:p>
    <w:p w:rsidR="00173EDE" w:rsidRPr="008C181A" w:rsidRDefault="00173EDE" w:rsidP="00173EDE">
      <w:pPr>
        <w:jc w:val="both"/>
        <w:rPr>
          <w:lang w:val="bs-Latn-BA"/>
        </w:rPr>
      </w:pPr>
    </w:p>
    <w:p w:rsidR="00173EDE" w:rsidRPr="008C181A" w:rsidRDefault="00173EDE" w:rsidP="00173EDE">
      <w:pPr>
        <w:jc w:val="both"/>
        <w:rPr>
          <w:lang w:val="bs-Latn-BA"/>
        </w:rPr>
      </w:pPr>
    </w:p>
    <w:p w:rsidR="00173EDE" w:rsidRPr="008C181A" w:rsidRDefault="00173EDE" w:rsidP="00173EDE">
      <w:pPr>
        <w:jc w:val="both"/>
        <w:rPr>
          <w:lang w:val="bs-Latn-BA"/>
        </w:rPr>
      </w:pPr>
    </w:p>
    <w:p w:rsidR="00173EDE" w:rsidRPr="008C181A" w:rsidRDefault="00173EDE" w:rsidP="00173EDE">
      <w:pPr>
        <w:jc w:val="both"/>
        <w:rPr>
          <w:lang w:val="bs-Latn-BA"/>
        </w:rPr>
      </w:pPr>
    </w:p>
    <w:p w:rsidR="00173EDE" w:rsidRPr="008C181A" w:rsidRDefault="00173EDE" w:rsidP="00173EDE">
      <w:pPr>
        <w:jc w:val="both"/>
        <w:rPr>
          <w:lang w:val="bs-Latn-BA"/>
        </w:rPr>
      </w:pPr>
    </w:p>
    <w:p w:rsidR="00173EDE" w:rsidRPr="008C181A" w:rsidRDefault="00173EDE" w:rsidP="00173EDE">
      <w:pPr>
        <w:jc w:val="both"/>
        <w:rPr>
          <w:lang w:val="bs-Latn-BA"/>
        </w:rPr>
      </w:pPr>
    </w:p>
    <w:p w:rsidR="004E4C0D" w:rsidRDefault="004E4C0D" w:rsidP="004E4C0D">
      <w:pPr>
        <w:jc w:val="center"/>
        <w:rPr>
          <w:sz w:val="12"/>
          <w:szCs w:val="12"/>
          <w:lang w:val="bs-Latn-BA"/>
        </w:rPr>
      </w:pPr>
      <w:r>
        <w:rPr>
          <w:noProof/>
          <w:lang w:val="bs-Latn-BA" w:eastAsia="bs-Latn-BA"/>
        </w:rPr>
        <w:lastRenderedPageBreak/>
        <w:drawing>
          <wp:inline distT="0" distB="0" distL="0" distR="0">
            <wp:extent cx="5886130" cy="3172553"/>
            <wp:effectExtent l="19050" t="0" r="320" b="0"/>
            <wp:docPr id="22" name="Picture 21" descr="Dijagram računa električne energij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računa električne energije.bmp"/>
                    <pic:cNvPicPr/>
                  </pic:nvPicPr>
                  <pic:blipFill>
                    <a:blip r:embed="rId68" cstate="print"/>
                    <a:stretch>
                      <a:fillRect/>
                    </a:stretch>
                  </pic:blipFill>
                  <pic:spPr>
                    <a:xfrm>
                      <a:off x="0" y="0"/>
                      <a:ext cx="5889001" cy="3174101"/>
                    </a:xfrm>
                    <a:prstGeom prst="rect">
                      <a:avLst/>
                    </a:prstGeom>
                  </pic:spPr>
                </pic:pic>
              </a:graphicData>
            </a:graphic>
          </wp:inline>
        </w:drawing>
      </w:r>
    </w:p>
    <w:p w:rsidR="004E4C0D" w:rsidRPr="004E4C0D" w:rsidRDefault="004E4C0D" w:rsidP="004E4C0D">
      <w:pPr>
        <w:jc w:val="center"/>
        <w:rPr>
          <w:lang w:val="bs-Latn-BA"/>
        </w:rPr>
      </w:pPr>
      <w:r>
        <w:rPr>
          <w:lang w:val="bs-Latn-BA"/>
        </w:rPr>
        <w:t>Slika 7: Dijagram računa električne energije za 2016./2017. godinu</w:t>
      </w:r>
    </w:p>
    <w:p w:rsidR="004E4C0D" w:rsidRDefault="004E4C0D" w:rsidP="004E4C0D">
      <w:pPr>
        <w:rPr>
          <w:lang w:val="bs-Latn-BA"/>
        </w:rPr>
      </w:pPr>
    </w:p>
    <w:p w:rsidR="004E4C0D" w:rsidRDefault="004E4C0D" w:rsidP="004E4C0D">
      <w:pPr>
        <w:jc w:val="center"/>
        <w:rPr>
          <w:sz w:val="12"/>
          <w:szCs w:val="12"/>
          <w:lang w:val="bs-Latn-BA"/>
        </w:rPr>
      </w:pPr>
      <w:r>
        <w:rPr>
          <w:noProof/>
          <w:lang w:val="bs-Latn-BA" w:eastAsia="bs-Latn-BA"/>
        </w:rPr>
        <w:drawing>
          <wp:inline distT="0" distB="0" distL="0" distR="0">
            <wp:extent cx="5990067" cy="3258030"/>
            <wp:effectExtent l="19050" t="0" r="0" b="0"/>
            <wp:docPr id="32" name="Picture 31" descr="Dijagram maksimalne aktivne sn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maksimalne aktivne snage.bmp"/>
                    <pic:cNvPicPr/>
                  </pic:nvPicPr>
                  <pic:blipFill>
                    <a:blip r:embed="rId69" cstate="print"/>
                    <a:stretch>
                      <a:fillRect/>
                    </a:stretch>
                  </pic:blipFill>
                  <pic:spPr>
                    <a:xfrm>
                      <a:off x="0" y="0"/>
                      <a:ext cx="5999913" cy="3263385"/>
                    </a:xfrm>
                    <a:prstGeom prst="rect">
                      <a:avLst/>
                    </a:prstGeom>
                  </pic:spPr>
                </pic:pic>
              </a:graphicData>
            </a:graphic>
          </wp:inline>
        </w:drawing>
      </w:r>
    </w:p>
    <w:p w:rsidR="004E4C0D" w:rsidRDefault="004E4C0D" w:rsidP="004E4C0D">
      <w:pPr>
        <w:jc w:val="center"/>
        <w:rPr>
          <w:sz w:val="12"/>
          <w:szCs w:val="12"/>
          <w:lang w:val="bs-Latn-BA"/>
        </w:rPr>
      </w:pPr>
    </w:p>
    <w:p w:rsidR="004E4C0D" w:rsidRPr="004E4C0D" w:rsidRDefault="004E4C0D" w:rsidP="004E4C0D">
      <w:pPr>
        <w:jc w:val="center"/>
        <w:rPr>
          <w:lang w:val="bs-Latn-BA"/>
        </w:rPr>
      </w:pPr>
      <w:r>
        <w:rPr>
          <w:lang w:val="bs-Latn-BA"/>
        </w:rPr>
        <w:t>Slika 8: Dijagram maksimalne vršne aktivne snage za 2016./2017 godinu</w:t>
      </w:r>
    </w:p>
    <w:p w:rsidR="004E4C0D" w:rsidRDefault="004E4C0D" w:rsidP="004E4C0D">
      <w:pPr>
        <w:rPr>
          <w:lang w:val="bs-Latn-BA"/>
        </w:rPr>
      </w:pPr>
    </w:p>
    <w:p w:rsidR="004E4C0D" w:rsidRPr="004E4C0D" w:rsidRDefault="004E4C0D" w:rsidP="004E4C0D">
      <w:pPr>
        <w:rPr>
          <w:lang w:val="bs-Latn-BA"/>
        </w:rPr>
      </w:pPr>
      <w:r>
        <w:rPr>
          <w:lang w:val="bs-Latn-BA"/>
        </w:rPr>
        <w:t xml:space="preserve">Na </w:t>
      </w:r>
      <w:r w:rsidRPr="004E4C0D">
        <w:rPr>
          <w:lang w:val="bs-Latn-BA"/>
        </w:rPr>
        <w:t>d</w:t>
      </w:r>
      <w:r>
        <w:rPr>
          <w:lang w:val="bs-Latn-BA"/>
        </w:rPr>
        <w:t>ijagramu sa Slike 9. v</w:t>
      </w:r>
      <w:r w:rsidRPr="004E4C0D">
        <w:rPr>
          <w:lang w:val="bs-Latn-BA"/>
        </w:rPr>
        <w:t>idi</w:t>
      </w:r>
      <w:r>
        <w:rPr>
          <w:lang w:val="bs-Latn-BA"/>
        </w:rPr>
        <w:t xml:space="preserve"> se</w:t>
      </w:r>
      <w:r w:rsidRPr="004E4C0D">
        <w:rPr>
          <w:lang w:val="bs-Latn-BA"/>
        </w:rPr>
        <w:t xml:space="preserve"> da su maksimalne vrijednosti reaktivne snage više od maksimalnih vrijednosti aktivne snage. To se dešava iz razloga što se, prilikom pokretanja motora za rad, iz sistema povlači znatna količina reaktivne energije. Analiziranjem računa, može se zaključiti da ovaj industrijski pogon nema problema sa prekomjernom reaktivnom energijom (koja se dodatno plaća).</w:t>
      </w:r>
    </w:p>
    <w:p w:rsidR="004E4C0D" w:rsidRDefault="004E4C0D" w:rsidP="004E4C0D">
      <w:pPr>
        <w:rPr>
          <w:lang w:val="bs-Latn-BA"/>
        </w:rPr>
      </w:pPr>
    </w:p>
    <w:p w:rsidR="004E4C0D" w:rsidRDefault="004E4C0D" w:rsidP="004E4C0D">
      <w:pPr>
        <w:rPr>
          <w:lang w:val="bs-Latn-BA"/>
        </w:rPr>
      </w:pPr>
    </w:p>
    <w:p w:rsidR="004E4C0D" w:rsidRDefault="004E4C0D" w:rsidP="004E4C0D">
      <w:pPr>
        <w:rPr>
          <w:lang w:val="bs-Latn-BA"/>
        </w:rPr>
      </w:pPr>
    </w:p>
    <w:p w:rsidR="004E4C0D" w:rsidRDefault="004E4C0D" w:rsidP="004E4C0D">
      <w:pPr>
        <w:jc w:val="center"/>
        <w:rPr>
          <w:sz w:val="12"/>
          <w:szCs w:val="12"/>
          <w:lang w:val="bs-Latn-BA"/>
        </w:rPr>
      </w:pPr>
      <w:r>
        <w:rPr>
          <w:noProof/>
          <w:lang w:val="bs-Latn-BA" w:eastAsia="bs-Latn-BA"/>
        </w:rPr>
        <w:lastRenderedPageBreak/>
        <w:drawing>
          <wp:inline distT="0" distB="0" distL="0" distR="0">
            <wp:extent cx="6029470" cy="3269556"/>
            <wp:effectExtent l="19050" t="0" r="9380" b="0"/>
            <wp:docPr id="33" name="Picture 32" descr="Dijagram maksimalne reaktivne sn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 maksimalne reaktivne snage.bmp"/>
                    <pic:cNvPicPr/>
                  </pic:nvPicPr>
                  <pic:blipFill>
                    <a:blip r:embed="rId70" cstate="print"/>
                    <a:stretch>
                      <a:fillRect/>
                    </a:stretch>
                  </pic:blipFill>
                  <pic:spPr>
                    <a:xfrm>
                      <a:off x="0" y="0"/>
                      <a:ext cx="6037841" cy="3274095"/>
                    </a:xfrm>
                    <a:prstGeom prst="rect">
                      <a:avLst/>
                    </a:prstGeom>
                  </pic:spPr>
                </pic:pic>
              </a:graphicData>
            </a:graphic>
          </wp:inline>
        </w:drawing>
      </w:r>
    </w:p>
    <w:p w:rsidR="004E4C0D" w:rsidRDefault="004E4C0D" w:rsidP="004E4C0D">
      <w:pPr>
        <w:jc w:val="center"/>
        <w:rPr>
          <w:sz w:val="12"/>
          <w:szCs w:val="12"/>
          <w:lang w:val="bs-Latn-BA"/>
        </w:rPr>
      </w:pPr>
    </w:p>
    <w:p w:rsidR="004E4C0D" w:rsidRPr="004E4C0D" w:rsidRDefault="005F4008" w:rsidP="004E4C0D">
      <w:pPr>
        <w:jc w:val="center"/>
        <w:rPr>
          <w:lang w:val="bs-Latn-BA"/>
        </w:rPr>
      </w:pPr>
      <w:r>
        <w:rPr>
          <w:lang w:val="bs-Latn-BA"/>
        </w:rPr>
        <w:t xml:space="preserve">Slika 9: Dijagram maksimalne vršne reaktivne snage za 2016./2017. godinu </w:t>
      </w:r>
    </w:p>
    <w:p w:rsidR="004E4C0D" w:rsidRDefault="004E4C0D" w:rsidP="004E4C0D">
      <w:pPr>
        <w:rPr>
          <w:lang w:val="bs-Latn-BA"/>
        </w:rPr>
      </w:pPr>
    </w:p>
    <w:p w:rsidR="00173EDE" w:rsidRDefault="00173EDE" w:rsidP="005F4008">
      <w:pPr>
        <w:jc w:val="both"/>
        <w:rPr>
          <w:lang w:val="bs-Latn-BA"/>
        </w:rPr>
      </w:pPr>
      <w:r w:rsidRPr="008C181A">
        <w:rPr>
          <w:lang w:val="bs-Latn-BA"/>
        </w:rPr>
        <w:t>Obrađivanjem petnaestominutnih mjerenja aktivne energije, formirani su mjesečni dijagrami potrošnje</w:t>
      </w:r>
      <w:r w:rsidR="005F4008">
        <w:rPr>
          <w:lang w:val="bs-Latn-BA"/>
        </w:rPr>
        <w:t xml:space="preserve"> i prikazani na Slikama 10. do 21</w:t>
      </w:r>
      <w:r w:rsidRPr="008C181A">
        <w:rPr>
          <w:lang w:val="bs-Latn-BA"/>
        </w:rPr>
        <w:t xml:space="preserve">. </w:t>
      </w:r>
    </w:p>
    <w:p w:rsidR="005F4008" w:rsidRPr="008C181A" w:rsidRDefault="005F4008" w:rsidP="005F4008">
      <w:pPr>
        <w:jc w:val="both"/>
        <w:rPr>
          <w:lang w:val="bs-Latn-BA"/>
        </w:rPr>
      </w:pPr>
    </w:p>
    <w:p w:rsidR="00173EDE" w:rsidRDefault="00173EDE" w:rsidP="005F4008">
      <w:pPr>
        <w:keepNext/>
        <w:jc w:val="center"/>
        <w:rPr>
          <w:sz w:val="12"/>
          <w:szCs w:val="12"/>
          <w:lang w:val="bs-Latn-BA"/>
        </w:rPr>
      </w:pPr>
      <w:r w:rsidRPr="008C181A">
        <w:rPr>
          <w:noProof/>
          <w:lang w:val="bs-Latn-BA" w:eastAsia="bs-Latn-BA"/>
        </w:rPr>
        <w:drawing>
          <wp:inline distT="0" distB="0" distL="0" distR="0">
            <wp:extent cx="5745441" cy="2484498"/>
            <wp:effectExtent l="19050" t="0" r="765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rt2016.bmp"/>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8674" cy="2485896"/>
                    </a:xfrm>
                    <a:prstGeom prst="rect">
                      <a:avLst/>
                    </a:prstGeom>
                  </pic:spPr>
                </pic:pic>
              </a:graphicData>
            </a:graphic>
          </wp:inline>
        </w:drawing>
      </w:r>
    </w:p>
    <w:p w:rsidR="005F4008" w:rsidRDefault="005F4008" w:rsidP="005F4008">
      <w:pPr>
        <w:keepNext/>
        <w:jc w:val="center"/>
        <w:rPr>
          <w:sz w:val="12"/>
          <w:szCs w:val="12"/>
          <w:lang w:val="bs-Latn-BA"/>
        </w:rPr>
      </w:pPr>
    </w:p>
    <w:p w:rsidR="005F4008" w:rsidRPr="005F4008" w:rsidRDefault="005F4008" w:rsidP="005F4008">
      <w:pPr>
        <w:keepNext/>
        <w:jc w:val="center"/>
        <w:rPr>
          <w:lang w:val="bs-Latn-BA"/>
        </w:rPr>
      </w:pPr>
      <w:r>
        <w:rPr>
          <w:lang w:val="bs-Latn-BA"/>
        </w:rPr>
        <w:t xml:space="preserve">Slika 10: Mjesečni dijagram potrošnje električne energije – Mart 2016. godine </w:t>
      </w:r>
    </w:p>
    <w:p w:rsidR="00173EDE" w:rsidRPr="008C181A" w:rsidRDefault="00173EDE" w:rsidP="00173EDE">
      <w:pPr>
        <w:rPr>
          <w:lang w:val="bs-Latn-BA"/>
        </w:rPr>
      </w:pPr>
    </w:p>
    <w:p w:rsidR="00173EDE" w:rsidRDefault="00173EDE" w:rsidP="000A056D">
      <w:pPr>
        <w:keepNext/>
        <w:tabs>
          <w:tab w:val="left" w:pos="9720"/>
        </w:tabs>
        <w:jc w:val="center"/>
        <w:rPr>
          <w:sz w:val="12"/>
          <w:szCs w:val="12"/>
          <w:lang w:val="bs-Latn-BA"/>
        </w:rPr>
      </w:pPr>
      <w:r w:rsidRPr="008C181A">
        <w:rPr>
          <w:noProof/>
          <w:lang w:val="bs-Latn-BA" w:eastAsia="bs-Latn-BA"/>
        </w:rPr>
        <w:lastRenderedPageBreak/>
        <w:drawing>
          <wp:inline distT="0" distB="0" distL="0" distR="0">
            <wp:extent cx="5776904" cy="249810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ril2016.bmp"/>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89192" cy="2503417"/>
                    </a:xfrm>
                    <a:prstGeom prst="rect">
                      <a:avLst/>
                    </a:prstGeom>
                  </pic:spPr>
                </pic:pic>
              </a:graphicData>
            </a:graphic>
          </wp:inline>
        </w:drawing>
      </w:r>
    </w:p>
    <w:p w:rsidR="000A056D" w:rsidRDefault="000A056D" w:rsidP="000A056D">
      <w:pPr>
        <w:keepNext/>
        <w:tabs>
          <w:tab w:val="left" w:pos="10080"/>
        </w:tabs>
        <w:jc w:val="center"/>
        <w:rPr>
          <w:sz w:val="12"/>
          <w:szCs w:val="12"/>
          <w:lang w:val="bs-Latn-BA"/>
        </w:rPr>
      </w:pPr>
    </w:p>
    <w:p w:rsidR="000A056D" w:rsidRDefault="000A056D" w:rsidP="000A056D">
      <w:pPr>
        <w:keepNext/>
        <w:tabs>
          <w:tab w:val="left" w:pos="10080"/>
        </w:tabs>
        <w:jc w:val="center"/>
        <w:rPr>
          <w:lang w:val="bs-Latn-BA"/>
        </w:rPr>
      </w:pPr>
      <w:r>
        <w:rPr>
          <w:lang w:val="bs-Latn-BA"/>
        </w:rPr>
        <w:t xml:space="preserve">Slika 11: Mjesečni dijagram potrošnje – April 2016. godine </w:t>
      </w:r>
    </w:p>
    <w:p w:rsidR="000A056D" w:rsidRDefault="000A056D" w:rsidP="000A056D">
      <w:pPr>
        <w:keepNext/>
        <w:tabs>
          <w:tab w:val="left" w:pos="10080"/>
        </w:tabs>
        <w:jc w:val="center"/>
        <w:rPr>
          <w:lang w:val="bs-Latn-BA"/>
        </w:rPr>
      </w:pPr>
    </w:p>
    <w:p w:rsidR="000A056D" w:rsidRPr="000A056D" w:rsidRDefault="000A056D" w:rsidP="000A056D">
      <w:pPr>
        <w:keepNext/>
        <w:tabs>
          <w:tab w:val="left" w:pos="10080"/>
        </w:tabs>
        <w:jc w:val="center"/>
        <w:rPr>
          <w:lang w:val="bs-Latn-BA"/>
        </w:rPr>
      </w:pPr>
      <w:r w:rsidRPr="008C181A">
        <w:rPr>
          <w:noProof/>
          <w:lang w:val="bs-Latn-BA" w:eastAsia="bs-Latn-BA"/>
        </w:rPr>
        <w:drawing>
          <wp:inline distT="0" distB="0" distL="0" distR="0">
            <wp:extent cx="5773721" cy="2496725"/>
            <wp:effectExtent l="1905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j2016.bmp"/>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9706" cy="2499313"/>
                    </a:xfrm>
                    <a:prstGeom prst="rect">
                      <a:avLst/>
                    </a:prstGeom>
                  </pic:spPr>
                </pic:pic>
              </a:graphicData>
            </a:graphic>
          </wp:inline>
        </w:drawing>
      </w:r>
    </w:p>
    <w:p w:rsidR="00173EDE" w:rsidRDefault="00173EDE" w:rsidP="005F4008">
      <w:pPr>
        <w:keepNext/>
        <w:jc w:val="center"/>
        <w:rPr>
          <w:sz w:val="12"/>
          <w:szCs w:val="12"/>
          <w:lang w:val="bs-Latn-BA"/>
        </w:rPr>
      </w:pPr>
    </w:p>
    <w:p w:rsidR="000A056D" w:rsidRPr="000A056D" w:rsidRDefault="000A056D" w:rsidP="005F4008">
      <w:pPr>
        <w:keepNext/>
        <w:jc w:val="center"/>
        <w:rPr>
          <w:lang w:val="bs-Latn-BA"/>
        </w:rPr>
      </w:pPr>
      <w:r>
        <w:rPr>
          <w:lang w:val="bs-Latn-BA"/>
        </w:rPr>
        <w:t xml:space="preserve">Slika 12: Mjesečni dijagram potrošnje – Maj 2016. godine </w:t>
      </w:r>
    </w:p>
    <w:p w:rsidR="00173EDE" w:rsidRDefault="00173EDE" w:rsidP="005F4008">
      <w:pPr>
        <w:keepNext/>
        <w:jc w:val="center"/>
        <w:rPr>
          <w:sz w:val="12"/>
          <w:szCs w:val="12"/>
          <w:lang w:val="bs-Latn-BA"/>
        </w:rPr>
      </w:pPr>
      <w:r w:rsidRPr="008C181A">
        <w:rPr>
          <w:noProof/>
          <w:lang w:val="bs-Latn-BA" w:eastAsia="bs-Latn-BA"/>
        </w:rPr>
        <w:drawing>
          <wp:inline distT="0" distB="0" distL="0" distR="0">
            <wp:extent cx="5783148" cy="2500805"/>
            <wp:effectExtent l="19050" t="0" r="8052"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uni2016.bmp"/>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1814" cy="2504552"/>
                    </a:xfrm>
                    <a:prstGeom prst="rect">
                      <a:avLst/>
                    </a:prstGeom>
                  </pic:spPr>
                </pic:pic>
              </a:graphicData>
            </a:graphic>
          </wp:inline>
        </w:drawing>
      </w:r>
    </w:p>
    <w:p w:rsidR="000A056D" w:rsidRDefault="000A056D" w:rsidP="005F4008">
      <w:pPr>
        <w:keepNext/>
        <w:jc w:val="center"/>
        <w:rPr>
          <w:sz w:val="12"/>
          <w:szCs w:val="12"/>
          <w:lang w:val="bs-Latn-BA"/>
        </w:rPr>
      </w:pPr>
    </w:p>
    <w:p w:rsidR="000A056D" w:rsidRPr="000A056D" w:rsidRDefault="000A056D" w:rsidP="000A056D">
      <w:pPr>
        <w:keepNext/>
        <w:jc w:val="center"/>
        <w:rPr>
          <w:lang w:val="bs-Latn-BA"/>
        </w:rPr>
      </w:pPr>
      <w:r>
        <w:rPr>
          <w:lang w:val="bs-Latn-BA"/>
        </w:rPr>
        <w:t xml:space="preserve">Slika 13: Mjesečni dijagram potrošnje – Juni 2016. godine </w:t>
      </w:r>
    </w:p>
    <w:p w:rsidR="00173EDE" w:rsidRDefault="00173EDE" w:rsidP="00173EDE">
      <w:pPr>
        <w:keepNext/>
        <w:jc w:val="center"/>
        <w:rPr>
          <w:sz w:val="12"/>
          <w:szCs w:val="12"/>
          <w:lang w:val="bs-Latn-BA"/>
        </w:rPr>
      </w:pPr>
      <w:r w:rsidRPr="008C181A">
        <w:rPr>
          <w:noProof/>
          <w:lang w:val="bs-Latn-BA" w:eastAsia="bs-Latn-BA"/>
        </w:rPr>
        <w:lastRenderedPageBreak/>
        <w:drawing>
          <wp:inline distT="0" distB="0" distL="0" distR="0">
            <wp:extent cx="5090278" cy="2425626"/>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ulifin.bmp"/>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0741" cy="2430612"/>
                    </a:xfrm>
                    <a:prstGeom prst="rect">
                      <a:avLst/>
                    </a:prstGeom>
                  </pic:spPr>
                </pic:pic>
              </a:graphicData>
            </a:graphic>
          </wp:inline>
        </w:drawing>
      </w:r>
    </w:p>
    <w:p w:rsidR="000A056D" w:rsidRPr="000A056D" w:rsidRDefault="000A056D" w:rsidP="00173EDE">
      <w:pPr>
        <w:keepNext/>
        <w:jc w:val="center"/>
        <w:rPr>
          <w:sz w:val="12"/>
          <w:szCs w:val="12"/>
          <w:lang w:val="bs-Latn-BA"/>
        </w:rPr>
      </w:pPr>
    </w:p>
    <w:p w:rsidR="00173EDE" w:rsidRDefault="000A056D" w:rsidP="00173EDE">
      <w:pPr>
        <w:keepNext/>
        <w:jc w:val="center"/>
        <w:rPr>
          <w:lang w:val="bs-Latn-BA"/>
        </w:rPr>
      </w:pPr>
      <w:r>
        <w:rPr>
          <w:lang w:val="bs-Latn-BA"/>
        </w:rPr>
        <w:t>Slika 14:</w:t>
      </w:r>
      <w:r w:rsidR="00173EDE" w:rsidRPr="008C181A">
        <w:rPr>
          <w:lang w:val="bs-Latn-BA"/>
        </w:rPr>
        <w:t xml:space="preserve"> Mjesečni dijagram potrošnje </w:t>
      </w:r>
      <w:r>
        <w:rPr>
          <w:lang w:val="bs-Latn-BA"/>
        </w:rPr>
        <w:t>–</w:t>
      </w:r>
      <w:r w:rsidR="00173EDE" w:rsidRPr="008C181A">
        <w:rPr>
          <w:lang w:val="bs-Latn-BA"/>
        </w:rPr>
        <w:t xml:space="preserve"> Juli</w:t>
      </w:r>
      <w:r>
        <w:rPr>
          <w:lang w:val="bs-Latn-BA"/>
        </w:rPr>
        <w:t xml:space="preserve"> </w:t>
      </w:r>
      <w:r w:rsidR="00173EDE" w:rsidRPr="008C181A">
        <w:rPr>
          <w:lang w:val="bs-Latn-BA"/>
        </w:rPr>
        <w:t xml:space="preserve">2016. </w:t>
      </w:r>
      <w:r>
        <w:rPr>
          <w:lang w:val="bs-Latn-BA"/>
        </w:rPr>
        <w:t>g</w:t>
      </w:r>
      <w:r w:rsidR="00173EDE" w:rsidRPr="008C181A">
        <w:rPr>
          <w:lang w:val="bs-Latn-BA"/>
        </w:rPr>
        <w:t>odine</w:t>
      </w:r>
    </w:p>
    <w:p w:rsidR="000A056D" w:rsidRPr="008C181A" w:rsidRDefault="000A056D" w:rsidP="00173EDE">
      <w:pPr>
        <w:keepNext/>
        <w:jc w:val="center"/>
        <w:rPr>
          <w:lang w:val="bs-Latn-BA"/>
        </w:rPr>
      </w:pPr>
    </w:p>
    <w:p w:rsidR="00173EDE" w:rsidRDefault="00173EDE" w:rsidP="000A056D">
      <w:pPr>
        <w:keepNext/>
        <w:jc w:val="center"/>
        <w:rPr>
          <w:sz w:val="12"/>
          <w:szCs w:val="12"/>
          <w:lang w:val="bs-Latn-BA"/>
        </w:rPr>
      </w:pPr>
      <w:r w:rsidRPr="008C181A">
        <w:rPr>
          <w:noProof/>
          <w:lang w:val="bs-Latn-BA" w:eastAsia="bs-Latn-BA"/>
        </w:rPr>
        <w:drawing>
          <wp:inline distT="0" distB="0" distL="0" distR="0">
            <wp:extent cx="5057480" cy="24099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gustfin.bmp"/>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64061" cy="2413132"/>
                    </a:xfrm>
                    <a:prstGeom prst="rect">
                      <a:avLst/>
                    </a:prstGeom>
                  </pic:spPr>
                </pic:pic>
              </a:graphicData>
            </a:graphic>
          </wp:inline>
        </w:drawing>
      </w:r>
    </w:p>
    <w:p w:rsidR="000A056D" w:rsidRDefault="000A056D" w:rsidP="000A056D">
      <w:pPr>
        <w:keepNext/>
        <w:jc w:val="center"/>
        <w:rPr>
          <w:sz w:val="12"/>
          <w:szCs w:val="12"/>
          <w:lang w:val="bs-Latn-BA"/>
        </w:rPr>
      </w:pPr>
    </w:p>
    <w:p w:rsidR="000A056D" w:rsidRDefault="000A056D" w:rsidP="000A056D">
      <w:pPr>
        <w:keepNext/>
        <w:jc w:val="center"/>
        <w:rPr>
          <w:lang w:val="bs-Latn-BA"/>
        </w:rPr>
      </w:pPr>
      <w:r>
        <w:rPr>
          <w:lang w:val="bs-Latn-BA"/>
        </w:rPr>
        <w:t>Slika 15</w:t>
      </w:r>
      <w:r w:rsidRPr="000A056D">
        <w:rPr>
          <w:lang w:val="bs-Latn-BA"/>
        </w:rPr>
        <w:t xml:space="preserve">: Mjesečni dijagram potrošnje – </w:t>
      </w:r>
      <w:r>
        <w:rPr>
          <w:lang w:val="bs-Latn-BA"/>
        </w:rPr>
        <w:t>August</w:t>
      </w:r>
      <w:r w:rsidRPr="000A056D">
        <w:rPr>
          <w:lang w:val="bs-Latn-BA"/>
        </w:rPr>
        <w:t xml:space="preserve"> 2016. </w:t>
      </w:r>
      <w:r w:rsidR="008664E1">
        <w:rPr>
          <w:lang w:val="bs-Latn-BA"/>
        </w:rPr>
        <w:t>g</w:t>
      </w:r>
      <w:r w:rsidRPr="000A056D">
        <w:rPr>
          <w:lang w:val="bs-Latn-BA"/>
        </w:rPr>
        <w:t>odine</w:t>
      </w:r>
    </w:p>
    <w:p w:rsidR="008664E1" w:rsidRDefault="008664E1" w:rsidP="000A056D">
      <w:pPr>
        <w:keepNext/>
        <w:jc w:val="center"/>
        <w:rPr>
          <w:lang w:val="bs-Latn-BA"/>
        </w:rPr>
      </w:pPr>
    </w:p>
    <w:p w:rsidR="000A056D" w:rsidRDefault="000A056D" w:rsidP="008664E1">
      <w:pPr>
        <w:keepNext/>
        <w:jc w:val="center"/>
        <w:rPr>
          <w:sz w:val="12"/>
          <w:szCs w:val="12"/>
          <w:lang w:val="bs-Latn-BA"/>
        </w:rPr>
      </w:pPr>
      <w:r>
        <w:rPr>
          <w:noProof/>
          <w:lang w:val="bs-Latn-BA" w:eastAsia="bs-Latn-BA"/>
        </w:rPr>
        <w:drawing>
          <wp:inline distT="0" distB="0" distL="0" distR="0">
            <wp:extent cx="5066711" cy="2403636"/>
            <wp:effectExtent l="19050" t="0" r="589"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 cstate="print"/>
                    <a:srcRect/>
                    <a:stretch>
                      <a:fillRect/>
                    </a:stretch>
                  </pic:blipFill>
                  <pic:spPr bwMode="auto">
                    <a:xfrm>
                      <a:off x="0" y="0"/>
                      <a:ext cx="5066629" cy="2403597"/>
                    </a:xfrm>
                    <a:prstGeom prst="rect">
                      <a:avLst/>
                    </a:prstGeom>
                    <a:noFill/>
                    <a:ln w="9525">
                      <a:noFill/>
                      <a:miter lim="800000"/>
                      <a:headEnd/>
                      <a:tailEnd/>
                    </a:ln>
                  </pic:spPr>
                </pic:pic>
              </a:graphicData>
            </a:graphic>
          </wp:inline>
        </w:drawing>
      </w:r>
    </w:p>
    <w:p w:rsidR="008664E1" w:rsidRDefault="008664E1" w:rsidP="008664E1">
      <w:pPr>
        <w:keepNext/>
        <w:jc w:val="center"/>
        <w:rPr>
          <w:sz w:val="12"/>
          <w:szCs w:val="12"/>
          <w:lang w:val="bs-Latn-BA"/>
        </w:rPr>
      </w:pPr>
    </w:p>
    <w:p w:rsidR="008664E1" w:rsidRPr="008664E1" w:rsidRDefault="008664E1" w:rsidP="008664E1">
      <w:pPr>
        <w:keepNext/>
        <w:jc w:val="center"/>
        <w:rPr>
          <w:lang w:val="bs-Latn-BA"/>
        </w:rPr>
      </w:pPr>
      <w:r w:rsidRPr="008664E1">
        <w:rPr>
          <w:lang w:val="bs-Latn-BA"/>
        </w:rPr>
        <w:t>Slika 1</w:t>
      </w:r>
      <w:r>
        <w:rPr>
          <w:lang w:val="bs-Latn-BA"/>
        </w:rPr>
        <w:t>6</w:t>
      </w:r>
      <w:r w:rsidRPr="008664E1">
        <w:rPr>
          <w:lang w:val="bs-Latn-BA"/>
        </w:rPr>
        <w:t xml:space="preserve">: Mjesečni dijagram potrošnje – </w:t>
      </w:r>
      <w:r>
        <w:rPr>
          <w:lang w:val="bs-Latn-BA"/>
        </w:rPr>
        <w:t>Septembar</w:t>
      </w:r>
      <w:r w:rsidRPr="008664E1">
        <w:rPr>
          <w:lang w:val="bs-Latn-BA"/>
        </w:rPr>
        <w:t xml:space="preserve"> 2016. godine</w:t>
      </w:r>
    </w:p>
    <w:p w:rsidR="008664E1" w:rsidRPr="008664E1" w:rsidRDefault="008664E1" w:rsidP="008664E1">
      <w:pPr>
        <w:keepNext/>
        <w:jc w:val="center"/>
        <w:rPr>
          <w:lang w:val="bs-Latn-BA"/>
        </w:rPr>
      </w:pPr>
    </w:p>
    <w:p w:rsidR="000A056D" w:rsidRPr="000A056D" w:rsidRDefault="000A056D" w:rsidP="000A056D">
      <w:pPr>
        <w:keepNext/>
        <w:jc w:val="center"/>
        <w:rPr>
          <w:lang w:val="bs-Latn-BA"/>
        </w:rPr>
      </w:pPr>
    </w:p>
    <w:p w:rsidR="006A78B5" w:rsidRDefault="00173EDE" w:rsidP="00173EDE">
      <w:pPr>
        <w:keepNext/>
        <w:jc w:val="center"/>
        <w:rPr>
          <w:b/>
          <w:sz w:val="12"/>
          <w:szCs w:val="12"/>
          <w:lang w:val="bs-Latn-BA"/>
        </w:rPr>
      </w:pPr>
      <w:r w:rsidRPr="008C181A">
        <w:rPr>
          <w:noProof/>
          <w:lang w:val="bs-Latn-BA" w:eastAsia="bs-Latn-BA"/>
        </w:rPr>
        <w:drawing>
          <wp:inline distT="0" distB="0" distL="0" distR="0">
            <wp:extent cx="5004985" cy="2384982"/>
            <wp:effectExtent l="19050" t="0" r="51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ktobarfin.bmp"/>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1940" cy="2388296"/>
                    </a:xfrm>
                    <a:prstGeom prst="rect">
                      <a:avLst/>
                    </a:prstGeom>
                  </pic:spPr>
                </pic:pic>
              </a:graphicData>
            </a:graphic>
          </wp:inline>
        </w:drawing>
      </w:r>
    </w:p>
    <w:p w:rsidR="006A78B5" w:rsidRPr="006A78B5" w:rsidRDefault="006A78B5" w:rsidP="00173EDE">
      <w:pPr>
        <w:keepNext/>
        <w:jc w:val="center"/>
        <w:rPr>
          <w:b/>
          <w:sz w:val="12"/>
          <w:szCs w:val="12"/>
          <w:lang w:val="bs-Latn-BA"/>
        </w:rPr>
      </w:pPr>
    </w:p>
    <w:p w:rsidR="006A78B5" w:rsidRDefault="006A78B5" w:rsidP="006A78B5">
      <w:pPr>
        <w:keepNext/>
        <w:jc w:val="center"/>
        <w:rPr>
          <w:lang w:val="bs-Latn-BA"/>
        </w:rPr>
      </w:pPr>
      <w:r w:rsidRPr="006A78B5">
        <w:rPr>
          <w:lang w:val="bs-Latn-BA"/>
        </w:rPr>
        <w:t>Slika 1</w:t>
      </w:r>
      <w:r>
        <w:rPr>
          <w:lang w:val="bs-Latn-BA"/>
        </w:rPr>
        <w:t>7</w:t>
      </w:r>
      <w:r w:rsidRPr="006A78B5">
        <w:rPr>
          <w:lang w:val="bs-Latn-BA"/>
        </w:rPr>
        <w:t>: Mjesečni dijagram potrošnje –</w:t>
      </w:r>
      <w:r>
        <w:rPr>
          <w:lang w:val="bs-Latn-BA"/>
        </w:rPr>
        <w:t xml:space="preserve"> Oktobar</w:t>
      </w:r>
      <w:r w:rsidRPr="006A78B5">
        <w:rPr>
          <w:lang w:val="bs-Latn-BA"/>
        </w:rPr>
        <w:t xml:space="preserve"> 2016. </w:t>
      </w:r>
      <w:r>
        <w:rPr>
          <w:lang w:val="bs-Latn-BA"/>
        </w:rPr>
        <w:t>g</w:t>
      </w:r>
      <w:r w:rsidRPr="006A78B5">
        <w:rPr>
          <w:lang w:val="bs-Latn-BA"/>
        </w:rPr>
        <w:t>odine</w:t>
      </w:r>
    </w:p>
    <w:p w:rsidR="006A78B5" w:rsidRPr="006A78B5" w:rsidRDefault="006A78B5" w:rsidP="006A78B5">
      <w:pPr>
        <w:keepNext/>
        <w:jc w:val="center"/>
        <w:rPr>
          <w:lang w:val="bs-Latn-BA"/>
        </w:rPr>
      </w:pPr>
    </w:p>
    <w:p w:rsidR="00173EDE" w:rsidRDefault="00173EDE" w:rsidP="00173EDE">
      <w:pPr>
        <w:keepNext/>
        <w:jc w:val="center"/>
        <w:rPr>
          <w:sz w:val="12"/>
          <w:szCs w:val="12"/>
          <w:lang w:val="bs-Latn-BA"/>
        </w:rPr>
      </w:pPr>
      <w:r w:rsidRPr="008C181A">
        <w:rPr>
          <w:noProof/>
          <w:lang w:val="bs-Latn-BA" w:eastAsia="bs-Latn-BA"/>
        </w:rPr>
        <w:drawing>
          <wp:inline distT="0" distB="0" distL="0" distR="0">
            <wp:extent cx="5113791" cy="2436829"/>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v_2016.bmp"/>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5656" cy="2471074"/>
                    </a:xfrm>
                    <a:prstGeom prst="rect">
                      <a:avLst/>
                    </a:prstGeom>
                  </pic:spPr>
                </pic:pic>
              </a:graphicData>
            </a:graphic>
          </wp:inline>
        </w:drawing>
      </w:r>
    </w:p>
    <w:p w:rsidR="006A78B5" w:rsidRPr="006A78B5" w:rsidRDefault="006A78B5" w:rsidP="00173EDE">
      <w:pPr>
        <w:keepNext/>
        <w:jc w:val="center"/>
        <w:rPr>
          <w:sz w:val="12"/>
          <w:szCs w:val="12"/>
          <w:lang w:val="bs-Latn-BA"/>
        </w:rPr>
      </w:pPr>
    </w:p>
    <w:p w:rsidR="006A78B5" w:rsidRDefault="006A78B5" w:rsidP="006A78B5">
      <w:pPr>
        <w:keepNext/>
        <w:jc w:val="center"/>
        <w:rPr>
          <w:rFonts w:eastAsiaTheme="minorHAnsi"/>
          <w:iCs/>
          <w:szCs w:val="18"/>
          <w:lang w:val="bs-Latn-BA"/>
        </w:rPr>
      </w:pPr>
      <w:r w:rsidRPr="006A78B5">
        <w:rPr>
          <w:rFonts w:eastAsiaTheme="minorHAnsi"/>
          <w:iCs/>
          <w:szCs w:val="18"/>
          <w:lang w:val="bs-Latn-BA"/>
        </w:rPr>
        <w:t>Slika 1</w:t>
      </w:r>
      <w:r>
        <w:rPr>
          <w:rFonts w:eastAsiaTheme="minorHAnsi"/>
          <w:iCs/>
          <w:szCs w:val="18"/>
          <w:lang w:val="bs-Latn-BA"/>
        </w:rPr>
        <w:t>8</w:t>
      </w:r>
      <w:r w:rsidRPr="006A78B5">
        <w:rPr>
          <w:rFonts w:eastAsiaTheme="minorHAnsi"/>
          <w:iCs/>
          <w:szCs w:val="18"/>
          <w:lang w:val="bs-Latn-BA"/>
        </w:rPr>
        <w:t xml:space="preserve">: Mjesečni dijagram potrošnje – </w:t>
      </w:r>
      <w:r>
        <w:rPr>
          <w:rFonts w:eastAsiaTheme="minorHAnsi"/>
          <w:iCs/>
          <w:szCs w:val="18"/>
          <w:lang w:val="bs-Latn-BA"/>
        </w:rPr>
        <w:t>Novembar</w:t>
      </w:r>
      <w:r w:rsidRPr="006A78B5">
        <w:rPr>
          <w:rFonts w:eastAsiaTheme="minorHAnsi"/>
          <w:iCs/>
          <w:szCs w:val="18"/>
          <w:lang w:val="bs-Latn-BA"/>
        </w:rPr>
        <w:t xml:space="preserve"> 2016. </w:t>
      </w:r>
      <w:r>
        <w:rPr>
          <w:rFonts w:eastAsiaTheme="minorHAnsi"/>
          <w:iCs/>
          <w:szCs w:val="18"/>
          <w:lang w:val="bs-Latn-BA"/>
        </w:rPr>
        <w:t>g</w:t>
      </w:r>
      <w:r w:rsidRPr="006A78B5">
        <w:rPr>
          <w:rFonts w:eastAsiaTheme="minorHAnsi"/>
          <w:iCs/>
          <w:szCs w:val="18"/>
          <w:lang w:val="bs-Latn-BA"/>
        </w:rPr>
        <w:t>odine</w:t>
      </w:r>
    </w:p>
    <w:p w:rsidR="006A78B5" w:rsidRPr="006A78B5" w:rsidRDefault="006A78B5" w:rsidP="006A78B5">
      <w:pPr>
        <w:keepNext/>
        <w:jc w:val="center"/>
        <w:rPr>
          <w:rFonts w:eastAsiaTheme="minorHAnsi"/>
          <w:iCs/>
          <w:szCs w:val="18"/>
          <w:lang w:val="bs-Latn-BA"/>
        </w:rPr>
      </w:pPr>
    </w:p>
    <w:p w:rsidR="00173EDE" w:rsidRDefault="00173EDE" w:rsidP="00173EDE">
      <w:pPr>
        <w:keepNext/>
        <w:jc w:val="center"/>
        <w:rPr>
          <w:sz w:val="12"/>
          <w:szCs w:val="12"/>
          <w:lang w:val="bs-Latn-BA"/>
        </w:rPr>
      </w:pPr>
      <w:r w:rsidRPr="008C181A">
        <w:rPr>
          <w:noProof/>
          <w:lang w:val="bs-Latn-BA" w:eastAsia="bs-Latn-BA"/>
        </w:rPr>
        <w:drawing>
          <wp:inline distT="0" distB="0" distL="0" distR="0">
            <wp:extent cx="4480748" cy="2135171"/>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c_2016.bmp"/>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3188" cy="2145864"/>
                    </a:xfrm>
                    <a:prstGeom prst="rect">
                      <a:avLst/>
                    </a:prstGeom>
                  </pic:spPr>
                </pic:pic>
              </a:graphicData>
            </a:graphic>
          </wp:inline>
        </w:drawing>
      </w:r>
    </w:p>
    <w:p w:rsidR="006A78B5" w:rsidRDefault="006A78B5" w:rsidP="00173EDE">
      <w:pPr>
        <w:keepNext/>
        <w:jc w:val="center"/>
        <w:rPr>
          <w:sz w:val="12"/>
          <w:szCs w:val="12"/>
          <w:lang w:val="bs-Latn-BA"/>
        </w:rPr>
      </w:pPr>
    </w:p>
    <w:p w:rsidR="006A78B5" w:rsidRPr="006A78B5" w:rsidRDefault="006A78B5" w:rsidP="006A78B5">
      <w:pPr>
        <w:keepNext/>
        <w:jc w:val="center"/>
        <w:rPr>
          <w:lang w:val="bs-Latn-BA"/>
        </w:rPr>
      </w:pPr>
      <w:r w:rsidRPr="006A78B5">
        <w:rPr>
          <w:lang w:val="bs-Latn-BA"/>
        </w:rPr>
        <w:t>Slika 1</w:t>
      </w:r>
      <w:r>
        <w:rPr>
          <w:lang w:val="bs-Latn-BA"/>
        </w:rPr>
        <w:t>9</w:t>
      </w:r>
      <w:r w:rsidRPr="006A78B5">
        <w:rPr>
          <w:lang w:val="bs-Latn-BA"/>
        </w:rPr>
        <w:t xml:space="preserve">: Mjesečni dijagram potrošnje – </w:t>
      </w:r>
      <w:r>
        <w:rPr>
          <w:lang w:val="bs-Latn-BA"/>
        </w:rPr>
        <w:t>Decembar</w:t>
      </w:r>
      <w:r w:rsidRPr="006A78B5">
        <w:rPr>
          <w:lang w:val="bs-Latn-BA"/>
        </w:rPr>
        <w:t xml:space="preserve"> 2016. godine</w:t>
      </w:r>
    </w:p>
    <w:p w:rsidR="006A78B5" w:rsidRPr="006A78B5" w:rsidRDefault="006A78B5" w:rsidP="00173EDE">
      <w:pPr>
        <w:keepNext/>
        <w:jc w:val="center"/>
        <w:rPr>
          <w:lang w:val="bs-Latn-BA"/>
        </w:rPr>
      </w:pPr>
    </w:p>
    <w:p w:rsidR="006A78B5" w:rsidRPr="006A78B5" w:rsidRDefault="006A78B5" w:rsidP="006A78B5">
      <w:pPr>
        <w:keepNext/>
        <w:rPr>
          <w:sz w:val="12"/>
          <w:szCs w:val="12"/>
          <w:lang w:val="bs-Latn-BA"/>
        </w:rPr>
      </w:pPr>
    </w:p>
    <w:p w:rsidR="00173EDE" w:rsidRDefault="00173EDE" w:rsidP="006A78B5">
      <w:pPr>
        <w:keepNext/>
        <w:jc w:val="center"/>
        <w:rPr>
          <w:sz w:val="12"/>
          <w:szCs w:val="12"/>
          <w:lang w:val="bs-Latn-BA"/>
        </w:rPr>
      </w:pPr>
      <w:r w:rsidRPr="008C181A">
        <w:rPr>
          <w:noProof/>
          <w:lang w:val="bs-Latn-BA" w:eastAsia="bs-Latn-BA"/>
        </w:rPr>
        <w:drawing>
          <wp:inline distT="0" distB="0" distL="0" distR="0">
            <wp:extent cx="5760720" cy="2745105"/>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n_2017.bmp"/>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745105"/>
                    </a:xfrm>
                    <a:prstGeom prst="rect">
                      <a:avLst/>
                    </a:prstGeom>
                  </pic:spPr>
                </pic:pic>
              </a:graphicData>
            </a:graphic>
          </wp:inline>
        </w:drawing>
      </w:r>
    </w:p>
    <w:p w:rsidR="00F34A37" w:rsidRPr="00F34A37" w:rsidRDefault="00F34A37" w:rsidP="006A78B5">
      <w:pPr>
        <w:keepNext/>
        <w:jc w:val="center"/>
        <w:rPr>
          <w:sz w:val="12"/>
          <w:szCs w:val="12"/>
          <w:lang w:val="bs-Latn-BA"/>
        </w:rPr>
      </w:pPr>
    </w:p>
    <w:p w:rsidR="006A78B5" w:rsidRPr="006A78B5" w:rsidRDefault="006A78B5" w:rsidP="006A78B5">
      <w:pPr>
        <w:keepNext/>
        <w:jc w:val="center"/>
        <w:rPr>
          <w:rFonts w:eastAsiaTheme="minorHAnsi"/>
          <w:iCs/>
          <w:szCs w:val="18"/>
          <w:lang w:val="bs-Latn-BA"/>
        </w:rPr>
      </w:pPr>
      <w:r>
        <w:rPr>
          <w:rFonts w:eastAsiaTheme="minorHAnsi"/>
          <w:iCs/>
          <w:szCs w:val="18"/>
          <w:lang w:val="bs-Latn-BA"/>
        </w:rPr>
        <w:t>Slika 20</w:t>
      </w:r>
      <w:r w:rsidRPr="006A78B5">
        <w:rPr>
          <w:rFonts w:eastAsiaTheme="minorHAnsi"/>
          <w:iCs/>
          <w:szCs w:val="18"/>
          <w:lang w:val="bs-Latn-BA"/>
        </w:rPr>
        <w:t xml:space="preserve">: Mjesečni dijagram potrošnje – </w:t>
      </w:r>
      <w:r>
        <w:rPr>
          <w:rFonts w:eastAsiaTheme="minorHAnsi"/>
          <w:iCs/>
          <w:szCs w:val="18"/>
          <w:lang w:val="bs-Latn-BA"/>
        </w:rPr>
        <w:t>Januar</w:t>
      </w:r>
      <w:r w:rsidRPr="006A78B5">
        <w:rPr>
          <w:rFonts w:eastAsiaTheme="minorHAnsi"/>
          <w:iCs/>
          <w:szCs w:val="18"/>
          <w:lang w:val="bs-Latn-BA"/>
        </w:rPr>
        <w:t xml:space="preserve"> </w:t>
      </w:r>
      <w:r>
        <w:rPr>
          <w:rFonts w:eastAsiaTheme="minorHAnsi"/>
          <w:iCs/>
          <w:szCs w:val="18"/>
          <w:lang w:val="bs-Latn-BA"/>
        </w:rPr>
        <w:t>2017</w:t>
      </w:r>
      <w:r w:rsidRPr="006A78B5">
        <w:rPr>
          <w:rFonts w:eastAsiaTheme="minorHAnsi"/>
          <w:iCs/>
          <w:szCs w:val="18"/>
          <w:lang w:val="bs-Latn-BA"/>
        </w:rPr>
        <w:t>. godine</w:t>
      </w:r>
    </w:p>
    <w:p w:rsidR="00173EDE" w:rsidRDefault="00173EDE" w:rsidP="00173EDE">
      <w:pPr>
        <w:keepNext/>
        <w:jc w:val="center"/>
        <w:rPr>
          <w:sz w:val="12"/>
          <w:szCs w:val="12"/>
          <w:lang w:val="bs-Latn-BA"/>
        </w:rPr>
      </w:pPr>
      <w:r w:rsidRPr="008C181A">
        <w:rPr>
          <w:noProof/>
          <w:lang w:val="bs-Latn-BA" w:eastAsia="bs-Latn-BA"/>
        </w:rPr>
        <w:drawing>
          <wp:inline distT="0" distB="0" distL="0" distR="0">
            <wp:extent cx="5760720" cy="2745105"/>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b_2017.bmp"/>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745105"/>
                    </a:xfrm>
                    <a:prstGeom prst="rect">
                      <a:avLst/>
                    </a:prstGeom>
                  </pic:spPr>
                </pic:pic>
              </a:graphicData>
            </a:graphic>
          </wp:inline>
        </w:drawing>
      </w:r>
    </w:p>
    <w:p w:rsidR="00F34A37" w:rsidRPr="00F34A37" w:rsidRDefault="00F34A37" w:rsidP="00173EDE">
      <w:pPr>
        <w:keepNext/>
        <w:jc w:val="center"/>
        <w:rPr>
          <w:sz w:val="12"/>
          <w:szCs w:val="12"/>
          <w:lang w:val="bs-Latn-BA"/>
        </w:rPr>
      </w:pPr>
    </w:p>
    <w:p w:rsidR="004C04AF" w:rsidRPr="004C04AF" w:rsidRDefault="004C04AF" w:rsidP="004C04AF">
      <w:pPr>
        <w:jc w:val="center"/>
        <w:rPr>
          <w:rFonts w:eastAsiaTheme="minorHAnsi"/>
          <w:iCs/>
          <w:szCs w:val="18"/>
          <w:lang w:val="bs-Latn-BA"/>
        </w:rPr>
      </w:pPr>
      <w:r>
        <w:rPr>
          <w:rFonts w:eastAsiaTheme="minorHAnsi"/>
          <w:iCs/>
          <w:szCs w:val="18"/>
          <w:lang w:val="bs-Latn-BA"/>
        </w:rPr>
        <w:t>Slika 21</w:t>
      </w:r>
      <w:r w:rsidRPr="004C04AF">
        <w:rPr>
          <w:rFonts w:eastAsiaTheme="minorHAnsi"/>
          <w:iCs/>
          <w:szCs w:val="18"/>
          <w:lang w:val="bs-Latn-BA"/>
        </w:rPr>
        <w:t xml:space="preserve">: Mjesečni dijagram potrošnje – </w:t>
      </w:r>
      <w:r>
        <w:rPr>
          <w:rFonts w:eastAsiaTheme="minorHAnsi"/>
          <w:iCs/>
          <w:szCs w:val="18"/>
          <w:lang w:val="bs-Latn-BA"/>
        </w:rPr>
        <w:t>Februar</w:t>
      </w:r>
      <w:r w:rsidRPr="004C04AF">
        <w:rPr>
          <w:rFonts w:eastAsiaTheme="minorHAnsi"/>
          <w:iCs/>
          <w:szCs w:val="18"/>
          <w:lang w:val="bs-Latn-BA"/>
        </w:rPr>
        <w:t xml:space="preserve"> </w:t>
      </w:r>
      <w:r>
        <w:rPr>
          <w:rFonts w:eastAsiaTheme="minorHAnsi"/>
          <w:iCs/>
          <w:szCs w:val="18"/>
          <w:lang w:val="bs-Latn-BA"/>
        </w:rPr>
        <w:t>2017</w:t>
      </w:r>
      <w:r w:rsidRPr="004C04AF">
        <w:rPr>
          <w:rFonts w:eastAsiaTheme="minorHAnsi"/>
          <w:iCs/>
          <w:szCs w:val="18"/>
          <w:lang w:val="bs-Latn-BA"/>
        </w:rPr>
        <w:t>. godine</w:t>
      </w:r>
    </w:p>
    <w:p w:rsidR="00173EDE" w:rsidRPr="008C181A" w:rsidRDefault="00173EDE" w:rsidP="00173EDE">
      <w:pPr>
        <w:jc w:val="both"/>
        <w:rPr>
          <w:lang w:val="bs-Latn-BA"/>
        </w:rPr>
      </w:pPr>
    </w:p>
    <w:p w:rsidR="00173EDE" w:rsidRPr="008C181A" w:rsidRDefault="00173EDE" w:rsidP="00F34A37">
      <w:pPr>
        <w:jc w:val="both"/>
        <w:rPr>
          <w:lang w:val="bs-Latn-BA"/>
        </w:rPr>
      </w:pPr>
      <w:r w:rsidRPr="008C181A">
        <w:rPr>
          <w:lang w:val="bs-Latn-BA"/>
        </w:rPr>
        <w:t>Sa mjesečnih dijagrama potrošnje se može zaključiti nekoliko stvari o radu posmatranog potrošača. Naime, industrijski potrošač svoj radni proces ostvaruje za vrijeme prve smjene, traje od 8:00 do 16:00. Nakon toga, sva potrošnja električne energije, koja traje nakon radnog vremena, tokom noći i do idućeg dana</w:t>
      </w:r>
      <w:r w:rsidR="00383224">
        <w:rPr>
          <w:lang w:val="bs-Latn-BA"/>
        </w:rPr>
        <w:t xml:space="preserve"> (iduće smene),</w:t>
      </w:r>
      <w:r w:rsidRPr="008C181A">
        <w:rPr>
          <w:lang w:val="bs-Latn-BA"/>
        </w:rPr>
        <w:t xml:space="preserve"> se bazira na uređaje koje služe za zaštit</w:t>
      </w:r>
      <w:r w:rsidR="00383224">
        <w:rPr>
          <w:lang w:val="bs-Latn-BA"/>
        </w:rPr>
        <w:t>u, alarme, video nadzor, vanjsku rasvjetu, LED reklamu</w:t>
      </w:r>
      <w:r w:rsidRPr="008C181A">
        <w:rPr>
          <w:lang w:val="bs-Latn-BA"/>
        </w:rPr>
        <w:t xml:space="preserve"> i uređaje koje rade tokom noći (frižider,</w:t>
      </w:r>
      <w:r w:rsidR="00383224">
        <w:rPr>
          <w:lang w:val="bs-Latn-BA"/>
        </w:rPr>
        <w:t xml:space="preserve"> aparat za kafu, itd.). Nedjelj</w:t>
      </w:r>
      <w:r w:rsidRPr="008C181A">
        <w:rPr>
          <w:lang w:val="bs-Latn-BA"/>
        </w:rPr>
        <w:t>a je neradni dan, a subotom se pretežno radi, zavisno od potražnje za proizvodima. Pored toga, u periodima radnih dana, može se primijetiti da su pauze radnika u periodu od 10:30 do 11:00 i od 13:30 do 14:00, te da potrošnja industrijskog potrošača ovisi od potražnje proizvoda (koliko je električnih aparata i mašina istovremeno priključeno na napajanje).</w:t>
      </w:r>
      <w:r w:rsidRPr="008C181A">
        <w:rPr>
          <w:lang w:val="bs-Latn-BA"/>
        </w:rPr>
        <w:br w:type="page"/>
      </w:r>
    </w:p>
    <w:p w:rsidR="00383224" w:rsidRDefault="00383224" w:rsidP="00383224">
      <w:pPr>
        <w:jc w:val="both"/>
        <w:rPr>
          <w:lang w:val="bs-Latn-BA"/>
        </w:rPr>
      </w:pPr>
    </w:p>
    <w:p w:rsidR="00383224" w:rsidRDefault="00383224" w:rsidP="00383224">
      <w:pPr>
        <w:jc w:val="both"/>
        <w:rPr>
          <w:lang w:val="bs-Latn-BA"/>
        </w:rPr>
      </w:pPr>
    </w:p>
    <w:p w:rsidR="00383224" w:rsidRDefault="00383224" w:rsidP="00383224">
      <w:pPr>
        <w:jc w:val="both"/>
        <w:rPr>
          <w:b/>
          <w:lang w:val="bs-Latn-BA"/>
        </w:rPr>
      </w:pPr>
      <w:r>
        <w:rPr>
          <w:b/>
          <w:lang w:val="bs-Latn-BA"/>
        </w:rPr>
        <w:t>3.2. Predložene mjere za upravljanje potrošnjom električne energije</w:t>
      </w:r>
    </w:p>
    <w:p w:rsidR="00383224" w:rsidRPr="00383224" w:rsidRDefault="00383224" w:rsidP="00383224">
      <w:pPr>
        <w:jc w:val="both"/>
        <w:rPr>
          <w:b/>
          <w:lang w:val="bs-Latn-BA"/>
        </w:rPr>
      </w:pPr>
    </w:p>
    <w:p w:rsidR="00173EDE" w:rsidRDefault="00173EDE" w:rsidP="00383224">
      <w:pPr>
        <w:jc w:val="both"/>
        <w:rPr>
          <w:lang w:val="bs-Latn-BA"/>
        </w:rPr>
      </w:pPr>
      <w:r w:rsidRPr="008C181A">
        <w:rPr>
          <w:lang w:val="bs-Latn-BA"/>
        </w:rPr>
        <w:t>Za analizu potrošača, uzet je jedan dnevni dijagram potrošnje</w:t>
      </w:r>
      <w:r w:rsidR="00492CC2">
        <w:rPr>
          <w:lang w:val="bs-Latn-BA"/>
        </w:rPr>
        <w:t xml:space="preserve"> (Slika 22.)</w:t>
      </w:r>
      <w:r w:rsidRPr="008C181A">
        <w:rPr>
          <w:lang w:val="bs-Latn-BA"/>
        </w:rPr>
        <w:t xml:space="preserve"> koji je približan svim ostalim danima za posmatranog potrošača.</w:t>
      </w:r>
    </w:p>
    <w:p w:rsidR="00492CC2" w:rsidRPr="008C181A" w:rsidRDefault="00492CC2" w:rsidP="00383224">
      <w:pPr>
        <w:jc w:val="both"/>
        <w:rPr>
          <w:lang w:val="bs-Latn-BA"/>
        </w:rPr>
      </w:pPr>
    </w:p>
    <w:p w:rsidR="00173EDE" w:rsidRDefault="00173EDE" w:rsidP="00492CC2">
      <w:pPr>
        <w:keepNext/>
        <w:jc w:val="center"/>
        <w:rPr>
          <w:sz w:val="12"/>
          <w:szCs w:val="12"/>
          <w:lang w:val="bs-Latn-BA"/>
        </w:rPr>
      </w:pPr>
      <w:r w:rsidRPr="008C181A">
        <w:rPr>
          <w:noProof/>
          <w:lang w:val="bs-Latn-BA" w:eastAsia="bs-Latn-BA"/>
        </w:rPr>
        <w:drawing>
          <wp:inline distT="0" distB="0" distL="0" distR="0">
            <wp:extent cx="5760234" cy="25469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 potrošnje za 1.2.2016. godine.bmp"/>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234" cy="2546985"/>
                    </a:xfrm>
                    <a:prstGeom prst="rect">
                      <a:avLst/>
                    </a:prstGeom>
                  </pic:spPr>
                </pic:pic>
              </a:graphicData>
            </a:graphic>
          </wp:inline>
        </w:drawing>
      </w:r>
    </w:p>
    <w:p w:rsidR="00492CC2" w:rsidRPr="00492CC2" w:rsidRDefault="00492CC2" w:rsidP="00173EDE">
      <w:pPr>
        <w:keepNext/>
        <w:rPr>
          <w:sz w:val="12"/>
          <w:szCs w:val="12"/>
          <w:lang w:val="bs-Latn-BA"/>
        </w:rPr>
      </w:pPr>
    </w:p>
    <w:p w:rsidR="00173EDE" w:rsidRPr="008C181A" w:rsidRDefault="00492CC2" w:rsidP="00492CC2">
      <w:pPr>
        <w:jc w:val="center"/>
        <w:rPr>
          <w:lang w:val="bs-Latn-BA"/>
        </w:rPr>
      </w:pPr>
      <w:r>
        <w:rPr>
          <w:lang w:val="bs-Latn-BA"/>
        </w:rPr>
        <w:t>Slika 22: Vršne aktivne snage za prosječan radni dan – 02.03.2016. godine</w:t>
      </w:r>
    </w:p>
    <w:p w:rsidR="00492CC2" w:rsidRDefault="00492CC2" w:rsidP="00492CC2">
      <w:pPr>
        <w:jc w:val="both"/>
        <w:rPr>
          <w:lang w:val="bs-Latn-BA"/>
        </w:rPr>
      </w:pPr>
    </w:p>
    <w:p w:rsidR="00173EDE" w:rsidRDefault="00173EDE" w:rsidP="00492CC2">
      <w:pPr>
        <w:jc w:val="both"/>
        <w:rPr>
          <w:lang w:val="bs-Latn-BA"/>
        </w:rPr>
      </w:pPr>
      <w:r w:rsidRPr="008C181A">
        <w:rPr>
          <w:lang w:val="bs-Latn-BA"/>
        </w:rPr>
        <w:t>Sa posmatranog dijagrama, može se zaključiti da se proizvodni proces izvršava u prvoj smjeni, koja počinje od 8:00 i završava oko 16:00. Radnici ovog industrijskog potrošača prave pauze u periodu između 10:30 i 11:00, kao i 13:30 i 14:00. Nakon prve smjene, mašine koje učestvuju u proizvodnom procesu se gase i posmatrani potrošač koristi električnu energiju za vanjsku rasvjetu, alarme, računare za video nadzor, frižider i aparat za kafu.</w:t>
      </w:r>
      <w:r w:rsidR="00492CC2">
        <w:rPr>
          <w:lang w:val="bs-Latn-BA"/>
        </w:rPr>
        <w:t xml:space="preserve"> </w:t>
      </w:r>
      <w:r w:rsidRPr="008C181A">
        <w:rPr>
          <w:lang w:val="bs-Latn-BA"/>
        </w:rPr>
        <w:t>Iz prethodno napisanog, može se zaključiti da postoji mogućnost za uštedu električne energije u nekoliko koraka. Ti koraci su:</w:t>
      </w:r>
    </w:p>
    <w:p w:rsidR="00492CC2" w:rsidRPr="008C181A" w:rsidRDefault="00492CC2" w:rsidP="00492CC2">
      <w:pPr>
        <w:jc w:val="both"/>
        <w:rPr>
          <w:lang w:val="bs-Latn-BA"/>
        </w:rPr>
      </w:pPr>
    </w:p>
    <w:p w:rsidR="00173EDE" w:rsidRPr="008C181A" w:rsidRDefault="00173EDE" w:rsidP="00492CC2">
      <w:pPr>
        <w:pStyle w:val="ListParagraph"/>
        <w:numPr>
          <w:ilvl w:val="0"/>
          <w:numId w:val="10"/>
        </w:numPr>
        <w:spacing w:after="160" w:line="259" w:lineRule="auto"/>
        <w:ind w:left="1080"/>
        <w:jc w:val="both"/>
        <w:rPr>
          <w:lang w:val="bs-Latn-BA"/>
        </w:rPr>
      </w:pPr>
      <w:r w:rsidRPr="008C181A">
        <w:rPr>
          <w:lang w:val="bs-Latn-BA"/>
        </w:rPr>
        <w:t>Pomjeranje proizvodnog</w:t>
      </w:r>
      <w:r w:rsidR="00492CC2">
        <w:rPr>
          <w:lang w:val="bs-Latn-BA"/>
        </w:rPr>
        <w:t xml:space="preserve"> procesa u vrijeme niske tarife;</w:t>
      </w:r>
    </w:p>
    <w:p w:rsidR="00173EDE" w:rsidRPr="008C181A" w:rsidRDefault="00173EDE" w:rsidP="00492CC2">
      <w:pPr>
        <w:pStyle w:val="ListParagraph"/>
        <w:numPr>
          <w:ilvl w:val="0"/>
          <w:numId w:val="10"/>
        </w:numPr>
        <w:spacing w:after="160" w:line="259" w:lineRule="auto"/>
        <w:ind w:left="1080"/>
        <w:jc w:val="both"/>
        <w:rPr>
          <w:lang w:val="bs-Latn-BA"/>
        </w:rPr>
      </w:pPr>
      <w:r w:rsidRPr="008C181A">
        <w:rPr>
          <w:lang w:val="bs-Latn-BA"/>
        </w:rPr>
        <w:t>Zamjena posto</w:t>
      </w:r>
      <w:r w:rsidR="00492CC2">
        <w:rPr>
          <w:lang w:val="bs-Latn-BA"/>
        </w:rPr>
        <w:t>jećih sijalica sa LED rasvjetom;</w:t>
      </w:r>
    </w:p>
    <w:p w:rsidR="00173EDE" w:rsidRPr="00492CC2" w:rsidRDefault="00173EDE" w:rsidP="00173EDE">
      <w:pPr>
        <w:pStyle w:val="ListParagraph"/>
        <w:numPr>
          <w:ilvl w:val="0"/>
          <w:numId w:val="10"/>
        </w:numPr>
        <w:spacing w:after="160" w:line="259" w:lineRule="auto"/>
        <w:ind w:left="1080"/>
        <w:jc w:val="both"/>
        <w:rPr>
          <w:lang w:val="bs-Latn-BA"/>
        </w:rPr>
      </w:pPr>
      <w:r w:rsidRPr="008C181A">
        <w:rPr>
          <w:lang w:val="bs-Latn-BA"/>
        </w:rPr>
        <w:t>Isključivanje aparata koji se ne koriste tokom noći.</w:t>
      </w:r>
    </w:p>
    <w:p w:rsidR="00173EDE" w:rsidRPr="008C181A" w:rsidRDefault="00173EDE" w:rsidP="00492CC2">
      <w:pPr>
        <w:jc w:val="both"/>
        <w:rPr>
          <w:lang w:val="bs-Latn-BA"/>
        </w:rPr>
      </w:pPr>
      <w:r w:rsidRPr="008C181A">
        <w:rPr>
          <w:lang w:val="bs-Latn-BA"/>
        </w:rPr>
        <w:t>Prvi prijedlog se bazira na pomjeranju proizvodnog proc</w:t>
      </w:r>
      <w:r w:rsidR="00492CC2">
        <w:rPr>
          <w:lang w:val="bs-Latn-BA"/>
        </w:rPr>
        <w:t>esa. Naime, kao što se vidi sa Slike 22.</w:t>
      </w:r>
      <w:r w:rsidRPr="008C181A">
        <w:rPr>
          <w:lang w:val="bs-Latn-BA"/>
        </w:rPr>
        <w:t xml:space="preserve">, najveća količina električne energije se upravo troši u periodu visoke tarife (od 8:00 do 10:30). </w:t>
      </w:r>
      <w:r w:rsidR="00F47FAB">
        <w:rPr>
          <w:lang w:val="bs-Latn-BA"/>
        </w:rPr>
        <w:t>Jedan od prijedloga</w:t>
      </w:r>
      <w:r w:rsidRPr="008C181A">
        <w:rPr>
          <w:lang w:val="bs-Latn-BA"/>
        </w:rPr>
        <w:t xml:space="preserve"> je da se čitav proizvodni proces pomjeri ranije, tačnije da proizvodni proces počinje u 6:00. Razlog toga jeste što će se vršna snaga u tom slučaju trošiti za period niske tarife. Najbolji prijedlog bi bio da proizvodni proces počne u 13:00, jer bi se prema tome najviša vrijednost vršne snage trošila za period niske tarife, ali to ne bi bilo prihvatljivo zbog radnog vremena radnika. Prvi prijedlog je prihvativiji zbog toga.</w:t>
      </w:r>
    </w:p>
    <w:p w:rsidR="00F47FAB" w:rsidRDefault="00F47FAB" w:rsidP="00F47FAB">
      <w:pPr>
        <w:jc w:val="both"/>
        <w:rPr>
          <w:lang w:val="bs-Latn-BA"/>
        </w:rPr>
      </w:pPr>
    </w:p>
    <w:p w:rsidR="00173EDE" w:rsidRDefault="00173EDE" w:rsidP="00F47FAB">
      <w:pPr>
        <w:jc w:val="both"/>
        <w:rPr>
          <w:lang w:val="bs-Latn-BA"/>
        </w:rPr>
      </w:pPr>
      <w:r w:rsidRPr="008C181A">
        <w:rPr>
          <w:lang w:val="bs-Latn-BA"/>
        </w:rPr>
        <w:t xml:space="preserve">Drugi prijedlog je prijedlog zamjene postojećih sijalica koji služe za vanjsku rasvjetu sa LED rasvjetom, koja za svoj rad troši manje električne energije. Tačnije, za vanjsku rasvjetu se koristi 5 konvencionalnih sijalica sa ukupnom potrošnjom od 1000 (W) (5 sijalica po 200 (W)). Kao njihov ekvivalent bi se mogla koristiti LED rasvjeta. Proizvođači LED rasvjete izražavaju potrošnju rasvjete preko ekvivalentne nazivne snage klasičnih sijalica. Tačnije, za 200 (W) klasičnih sijalica odgovara T28 tip LED rasvjete, </w:t>
      </w:r>
      <w:r w:rsidRPr="008C181A">
        <w:rPr>
          <w:lang w:val="bs-Latn-BA"/>
        </w:rPr>
        <w:lastRenderedPageBreak/>
        <w:t>koji osigurava istu količinu lumena rasvjete, a troši prosječno 36 (W), zavisno od proizvođača. Iz ovih informacija, može se zaključiti da se potrošnja vanjske rasvjete sa 1000 (W) može zamijeniti sa 180 (W). Naravno, predložena izmjena zahtjeva investiciju. Cijena jedne LED sijalice T28 košta oko 119 KM, te bi ukupna investicija koštala 595 KM. Ne bi bili potrebni dodatni radovi za priključenje na mrežu, je sijalice T28 koriste standardizirana sijalična grla. Pored toga, preporučuje se korištenje LED rasvjete, iz razloga što je vijek traj</w:t>
      </w:r>
      <w:r w:rsidR="0041457C">
        <w:rPr>
          <w:lang w:val="bs-Latn-BA"/>
        </w:rPr>
        <w:t>anja jedne sijalice 36 godina [6</w:t>
      </w:r>
      <w:r w:rsidRPr="008C181A">
        <w:rPr>
          <w:lang w:val="bs-Latn-BA"/>
        </w:rPr>
        <w:t>].</w:t>
      </w:r>
    </w:p>
    <w:p w:rsidR="00F47FAB" w:rsidRPr="008C181A" w:rsidRDefault="00F47FAB" w:rsidP="00F47FAB">
      <w:pPr>
        <w:jc w:val="both"/>
        <w:rPr>
          <w:lang w:val="bs-Latn-BA"/>
        </w:rPr>
      </w:pPr>
    </w:p>
    <w:p w:rsidR="00173EDE" w:rsidRDefault="00173EDE" w:rsidP="00173EDE">
      <w:pPr>
        <w:ind w:firstLine="360"/>
        <w:jc w:val="center"/>
        <w:rPr>
          <w:sz w:val="12"/>
          <w:szCs w:val="12"/>
          <w:lang w:val="bs-Latn-BA"/>
        </w:rPr>
      </w:pPr>
      <w:r w:rsidRPr="008C181A">
        <w:rPr>
          <w:noProof/>
          <w:lang w:val="bs-Latn-BA" w:eastAsia="bs-Latn-BA"/>
        </w:rPr>
        <w:drawing>
          <wp:inline distT="0" distB="0" distL="0" distR="0">
            <wp:extent cx="2347078" cy="3536728"/>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D rasvjeta.jpg"/>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7061" cy="3536702"/>
                    </a:xfrm>
                    <a:prstGeom prst="rect">
                      <a:avLst/>
                    </a:prstGeom>
                  </pic:spPr>
                </pic:pic>
              </a:graphicData>
            </a:graphic>
          </wp:inline>
        </w:drawing>
      </w:r>
    </w:p>
    <w:p w:rsidR="00F47FAB" w:rsidRDefault="00F47FAB" w:rsidP="00173EDE">
      <w:pPr>
        <w:ind w:firstLine="360"/>
        <w:jc w:val="center"/>
        <w:rPr>
          <w:sz w:val="12"/>
          <w:szCs w:val="12"/>
          <w:lang w:val="bs-Latn-BA"/>
        </w:rPr>
      </w:pPr>
    </w:p>
    <w:p w:rsidR="00F47FAB" w:rsidRDefault="00F47FAB" w:rsidP="00173EDE">
      <w:pPr>
        <w:ind w:firstLine="360"/>
        <w:jc w:val="center"/>
        <w:rPr>
          <w:lang w:val="bs-Latn-BA"/>
        </w:rPr>
      </w:pPr>
      <w:r>
        <w:rPr>
          <w:lang w:val="bs-Latn-BA"/>
        </w:rPr>
        <w:t>Slika 23: Predložene LED sijalice za rasvjetu</w:t>
      </w:r>
    </w:p>
    <w:p w:rsidR="00F47FAB" w:rsidRPr="00F47FAB" w:rsidRDefault="00F47FAB" w:rsidP="00173EDE">
      <w:pPr>
        <w:ind w:firstLine="360"/>
        <w:jc w:val="center"/>
        <w:rPr>
          <w:lang w:val="bs-Latn-BA"/>
        </w:rPr>
      </w:pPr>
    </w:p>
    <w:p w:rsidR="00F47FAB" w:rsidRDefault="00173EDE" w:rsidP="00F47FAB">
      <w:pPr>
        <w:keepNext/>
        <w:jc w:val="both"/>
        <w:rPr>
          <w:noProof/>
          <w:lang w:val="bs-Latn-BA"/>
        </w:rPr>
      </w:pPr>
      <w:r w:rsidRPr="008C181A">
        <w:rPr>
          <w:lang w:val="bs-Latn-BA"/>
        </w:rPr>
        <w:t>Treći prijedlog je da se tokom noći isključuju električni aparati koji se ne koriste tokom noći. Analizom potrošača koji su aktivni tokom noći, jedini uređaj koji nije</w:t>
      </w:r>
      <w:r w:rsidR="00F47FAB">
        <w:rPr>
          <w:lang w:val="bs-Latn-BA"/>
        </w:rPr>
        <w:t xml:space="preserve"> </w:t>
      </w:r>
      <w:r w:rsidRPr="008C181A">
        <w:rPr>
          <w:lang w:val="bs-Latn-BA"/>
        </w:rPr>
        <w:t>potreban za ra</w:t>
      </w:r>
      <w:r w:rsidR="00F47FAB">
        <w:rPr>
          <w:lang w:val="bs-Latn-BA"/>
        </w:rPr>
        <w:t>d tokom noći je aparat za kafu (Slika 24.)</w:t>
      </w:r>
      <w:r w:rsidRPr="008C181A">
        <w:rPr>
          <w:noProof/>
          <w:lang w:val="bs-Latn-BA"/>
        </w:rPr>
        <w:t xml:space="preserve"> </w:t>
      </w:r>
    </w:p>
    <w:p w:rsidR="00F47FAB" w:rsidRDefault="00F47FAB" w:rsidP="00F47FAB">
      <w:pPr>
        <w:keepNext/>
        <w:jc w:val="center"/>
        <w:rPr>
          <w:noProof/>
          <w:lang w:val="bs-Latn-BA"/>
        </w:rPr>
      </w:pPr>
    </w:p>
    <w:p w:rsidR="00173EDE" w:rsidRDefault="00173EDE" w:rsidP="00F47FAB">
      <w:pPr>
        <w:keepNext/>
        <w:jc w:val="center"/>
        <w:rPr>
          <w:sz w:val="12"/>
          <w:szCs w:val="12"/>
          <w:lang w:val="bs-Latn-BA"/>
        </w:rPr>
      </w:pPr>
      <w:r w:rsidRPr="008C181A">
        <w:rPr>
          <w:noProof/>
          <w:lang w:val="bs-Latn-BA" w:eastAsia="bs-Latn-BA"/>
        </w:rPr>
        <w:drawing>
          <wp:inline distT="0" distB="0" distL="0" distR="0">
            <wp:extent cx="3009900" cy="2257425"/>
            <wp:effectExtent l="0" t="0" r="0" b="952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tpisna pločica aparata.jpg"/>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2603" cy="2259452"/>
                    </a:xfrm>
                    <a:prstGeom prst="rect">
                      <a:avLst/>
                    </a:prstGeom>
                  </pic:spPr>
                </pic:pic>
              </a:graphicData>
            </a:graphic>
          </wp:inline>
        </w:drawing>
      </w:r>
    </w:p>
    <w:p w:rsidR="00F47FAB" w:rsidRPr="00F47FAB" w:rsidRDefault="00F47FAB" w:rsidP="00F47FAB">
      <w:pPr>
        <w:keepNext/>
        <w:jc w:val="center"/>
        <w:rPr>
          <w:sz w:val="12"/>
          <w:szCs w:val="12"/>
          <w:lang w:val="bs-Latn-BA"/>
        </w:rPr>
      </w:pPr>
    </w:p>
    <w:p w:rsidR="00173EDE" w:rsidRPr="0047602F" w:rsidRDefault="00F47FAB" w:rsidP="00F47FAB">
      <w:pPr>
        <w:pStyle w:val="Caption"/>
        <w:jc w:val="center"/>
        <w:rPr>
          <w:rFonts w:ascii="Times New Roman" w:hAnsi="Times New Roman" w:cs="Times New Roman"/>
          <w:color w:val="auto"/>
          <w:sz w:val="36"/>
        </w:rPr>
      </w:pPr>
      <w:r w:rsidRPr="0047602F">
        <w:rPr>
          <w:rFonts w:ascii="Times New Roman" w:hAnsi="Times New Roman" w:cs="Times New Roman"/>
          <w:i w:val="0"/>
          <w:color w:val="auto"/>
          <w:sz w:val="24"/>
        </w:rPr>
        <w:t>Slika 24:</w:t>
      </w:r>
      <w:r w:rsidR="00173EDE" w:rsidRPr="0047602F">
        <w:rPr>
          <w:rFonts w:ascii="Times New Roman" w:hAnsi="Times New Roman" w:cs="Times New Roman"/>
          <w:color w:val="auto"/>
          <w:sz w:val="24"/>
        </w:rPr>
        <w:t xml:space="preserve"> </w:t>
      </w:r>
      <w:r w:rsidR="00173EDE" w:rsidRPr="0047602F">
        <w:rPr>
          <w:rFonts w:ascii="Times New Roman" w:hAnsi="Times New Roman" w:cs="Times New Roman"/>
          <w:i w:val="0"/>
          <w:color w:val="auto"/>
          <w:sz w:val="24"/>
        </w:rPr>
        <w:t>Natpisna ploča aparata za kafu</w:t>
      </w:r>
    </w:p>
    <w:p w:rsidR="00173EDE" w:rsidRDefault="0047602F" w:rsidP="0047602F">
      <w:pPr>
        <w:jc w:val="both"/>
        <w:rPr>
          <w:lang w:val="bs-Latn-BA"/>
        </w:rPr>
      </w:pPr>
      <w:r>
        <w:rPr>
          <w:lang w:val="bs-Latn-BA"/>
        </w:rPr>
        <w:lastRenderedPageBreak/>
        <w:t>Sa Slike 24.</w:t>
      </w:r>
      <w:r w:rsidR="00173EDE" w:rsidRPr="008C181A">
        <w:rPr>
          <w:lang w:val="bs-Latn-BA"/>
        </w:rPr>
        <w:t xml:space="preserve"> se može primijetiti da</w:t>
      </w:r>
      <w:r>
        <w:rPr>
          <w:lang w:val="bs-Latn-BA"/>
        </w:rPr>
        <w:t xml:space="preserve"> je nazivna snaga aparata 0,55 [kW]</w:t>
      </w:r>
      <w:r w:rsidR="00173EDE" w:rsidRPr="008C181A">
        <w:rPr>
          <w:lang w:val="bs-Latn-BA"/>
        </w:rPr>
        <w:t>. Aparat za kafu bi se trebao gasiti tokom noći, nakon završetka smjena i ponovo paliti sa početkom smjene</w:t>
      </w:r>
      <w:r>
        <w:rPr>
          <w:lang w:val="bs-Latn-BA"/>
        </w:rPr>
        <w:t xml:space="preserve">. </w:t>
      </w:r>
      <w:r w:rsidR="00173EDE" w:rsidRPr="008C181A">
        <w:rPr>
          <w:lang w:val="bs-Latn-BA"/>
        </w:rPr>
        <w:t>Sa svim ovim prijedlozima, može se rekonstruisati</w:t>
      </w:r>
      <w:r>
        <w:rPr>
          <w:lang w:val="bs-Latn-BA"/>
        </w:rPr>
        <w:t xml:space="preserve"> novi dnevni dijagram potrošnje (Slika 25):</w:t>
      </w:r>
    </w:p>
    <w:p w:rsidR="0047602F" w:rsidRPr="008C181A" w:rsidRDefault="0047602F" w:rsidP="0047602F">
      <w:pPr>
        <w:jc w:val="both"/>
        <w:rPr>
          <w:lang w:val="bs-Latn-BA"/>
        </w:rPr>
      </w:pPr>
    </w:p>
    <w:p w:rsidR="00173EDE" w:rsidRDefault="00173EDE" w:rsidP="0047602F">
      <w:pPr>
        <w:keepNext/>
        <w:ind w:firstLine="360"/>
        <w:jc w:val="center"/>
        <w:rPr>
          <w:sz w:val="12"/>
          <w:szCs w:val="12"/>
          <w:lang w:val="bs-Latn-BA"/>
        </w:rPr>
      </w:pPr>
      <w:r w:rsidRPr="008C181A">
        <w:rPr>
          <w:noProof/>
          <w:lang w:val="bs-Latn-BA" w:eastAsia="bs-Latn-BA"/>
        </w:rPr>
        <w:drawing>
          <wp:inline distT="0" distB="0" distL="0" distR="0">
            <wp:extent cx="5760234" cy="2546984"/>
            <wp:effectExtent l="0" t="0" r="0" b="635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 potrošnje za 1.2.2016. godine.bmp"/>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234" cy="2546984"/>
                    </a:xfrm>
                    <a:prstGeom prst="rect">
                      <a:avLst/>
                    </a:prstGeom>
                  </pic:spPr>
                </pic:pic>
              </a:graphicData>
            </a:graphic>
          </wp:inline>
        </w:drawing>
      </w:r>
    </w:p>
    <w:p w:rsidR="0047602F" w:rsidRPr="0047602F" w:rsidRDefault="0047602F" w:rsidP="0047602F">
      <w:pPr>
        <w:keepNext/>
        <w:ind w:firstLine="360"/>
        <w:jc w:val="center"/>
        <w:rPr>
          <w:sz w:val="12"/>
          <w:szCs w:val="12"/>
          <w:lang w:val="bs-Latn-BA"/>
        </w:rPr>
      </w:pPr>
    </w:p>
    <w:p w:rsidR="00173EDE" w:rsidRDefault="0047602F" w:rsidP="0047602F">
      <w:pPr>
        <w:ind w:firstLine="360"/>
        <w:jc w:val="center"/>
        <w:rPr>
          <w:lang w:val="bs-Latn-BA"/>
        </w:rPr>
      </w:pPr>
      <w:r>
        <w:rPr>
          <w:lang w:val="bs-Latn-BA"/>
        </w:rPr>
        <w:t xml:space="preserve">Slika 25: Postojeći i predloženi dijagram opterećenja </w:t>
      </w:r>
    </w:p>
    <w:p w:rsidR="0047602F" w:rsidRDefault="0047602F" w:rsidP="0047602F">
      <w:pPr>
        <w:jc w:val="both"/>
        <w:rPr>
          <w:lang w:val="bs-Latn-BA"/>
        </w:rPr>
      </w:pPr>
    </w:p>
    <w:p w:rsidR="00173EDE" w:rsidRDefault="0047602F" w:rsidP="0047602F">
      <w:pPr>
        <w:jc w:val="both"/>
        <w:rPr>
          <w:lang w:val="bs-Latn-BA"/>
        </w:rPr>
      </w:pPr>
      <w:r>
        <w:rPr>
          <w:lang w:val="bs-Latn-BA"/>
        </w:rPr>
        <w:t>Na Slici 25. se može</w:t>
      </w:r>
      <w:r w:rsidR="00173EDE" w:rsidRPr="008C181A">
        <w:rPr>
          <w:lang w:val="bs-Latn-BA"/>
        </w:rPr>
        <w:t xml:space="preserve"> primijetiti da se periodi vršne snage nalaze u periodu niske tarife, te da se za period tokom noći ostvaruje manja potrošnja. Da bi se dobili podaci o tome koliko je zapravo ušteđeno energije, potrebno je proračunati koliko se snage potrošilo u periodu visoke i niske tarife za oba slučaja, te zatim porediti dobivene vrijednosti. Pomoću programskog paketa</w:t>
      </w:r>
      <w:r>
        <w:rPr>
          <w:lang w:val="bs-Latn-BA"/>
        </w:rPr>
        <w:t xml:space="preserve"> MATLAB</w:t>
      </w:r>
      <w:r w:rsidR="00173EDE" w:rsidRPr="008C181A">
        <w:rPr>
          <w:lang w:val="bs-Latn-BA"/>
        </w:rPr>
        <w:t>, te koristeći se istom metodom proračuna kao u poglavlju 3.1., dobivaju se vrijednosti:</w:t>
      </w:r>
    </w:p>
    <w:p w:rsidR="0047602F" w:rsidRPr="008C181A" w:rsidRDefault="0047602F" w:rsidP="0047602F">
      <w:pPr>
        <w:jc w:val="both"/>
        <w:rPr>
          <w:lang w:val="bs-Latn-B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4531"/>
      </w:tblGrid>
      <w:tr w:rsidR="00173EDE" w:rsidRPr="008C181A" w:rsidTr="008C181A">
        <w:tc>
          <w:tcPr>
            <w:tcW w:w="4531" w:type="dxa"/>
          </w:tcPr>
          <w:p w:rsidR="00173EDE" w:rsidRPr="008C181A" w:rsidRDefault="0047602F" w:rsidP="008C181A">
            <w:pPr>
              <w:jc w:val="both"/>
              <w:rPr>
                <w:sz w:val="24"/>
                <w:lang w:val="bs-Latn-BA"/>
              </w:rPr>
            </w:pPr>
            <w:r w:rsidRPr="0047602F">
              <w:rPr>
                <w:position w:val="-14"/>
                <w:sz w:val="24"/>
                <w:szCs w:val="24"/>
                <w:lang w:val="bs-Latn-BA"/>
              </w:rPr>
              <w:object w:dxaOrig="2240" w:dyaOrig="400">
                <v:shape id="_x0000_i1039" type="#_x0000_t75" style="width:112pt;height:20pt" o:ole="">
                  <v:imagedata r:id="rId87" o:title=""/>
                </v:shape>
                <o:OLEObject Type="Embed" ProgID="Equation.DSMT4" ShapeID="_x0000_i1039" DrawAspect="Content" ObjectID="_1558460123" r:id="rId88"/>
              </w:object>
            </w:r>
            <w:r w:rsidR="00173EDE" w:rsidRPr="008C181A">
              <w:rPr>
                <w:sz w:val="24"/>
                <w:lang w:val="bs-Latn-BA"/>
              </w:rPr>
              <w:t xml:space="preserve"> </w:t>
            </w:r>
            <w:r>
              <w:rPr>
                <w:sz w:val="24"/>
                <w:lang w:val="bs-Latn-BA"/>
              </w:rPr>
              <w:t>,</w:t>
            </w:r>
          </w:p>
        </w:tc>
        <w:tc>
          <w:tcPr>
            <w:tcW w:w="4531" w:type="dxa"/>
          </w:tcPr>
          <w:p w:rsidR="00173EDE" w:rsidRPr="008C181A" w:rsidRDefault="00173EDE" w:rsidP="008C181A">
            <w:pPr>
              <w:jc w:val="right"/>
              <w:rPr>
                <w:sz w:val="24"/>
                <w:lang w:val="bs-Latn-BA"/>
              </w:rPr>
            </w:pPr>
          </w:p>
        </w:tc>
      </w:tr>
      <w:tr w:rsidR="00173EDE" w:rsidRPr="008C181A" w:rsidTr="008C181A">
        <w:tc>
          <w:tcPr>
            <w:tcW w:w="4531" w:type="dxa"/>
          </w:tcPr>
          <w:p w:rsidR="00173EDE" w:rsidRPr="008C181A" w:rsidRDefault="0047602F" w:rsidP="008C181A">
            <w:pPr>
              <w:jc w:val="both"/>
              <w:rPr>
                <w:sz w:val="24"/>
                <w:lang w:val="bs-Latn-BA"/>
              </w:rPr>
            </w:pPr>
            <w:r w:rsidRPr="008C181A">
              <w:rPr>
                <w:position w:val="-14"/>
                <w:sz w:val="24"/>
                <w:szCs w:val="24"/>
                <w:lang w:val="bs-Latn-BA"/>
              </w:rPr>
              <w:object w:dxaOrig="2220" w:dyaOrig="400">
                <v:shape id="_x0000_i1040" type="#_x0000_t75" style="width:111pt;height:20pt" o:ole="">
                  <v:imagedata r:id="rId89" o:title=""/>
                </v:shape>
                <o:OLEObject Type="Embed" ProgID="Equation.DSMT4" ShapeID="_x0000_i1040" DrawAspect="Content" ObjectID="_1558460124" r:id="rId90"/>
              </w:object>
            </w:r>
            <w:r>
              <w:rPr>
                <w:sz w:val="24"/>
                <w:lang w:val="bs-Latn-BA"/>
              </w:rPr>
              <w:t>,</w:t>
            </w:r>
          </w:p>
        </w:tc>
        <w:tc>
          <w:tcPr>
            <w:tcW w:w="4531" w:type="dxa"/>
          </w:tcPr>
          <w:p w:rsidR="00173EDE" w:rsidRPr="008C181A" w:rsidRDefault="00173EDE" w:rsidP="008C181A">
            <w:pPr>
              <w:jc w:val="right"/>
              <w:rPr>
                <w:sz w:val="24"/>
                <w:lang w:val="bs-Latn-BA"/>
              </w:rPr>
            </w:pPr>
          </w:p>
        </w:tc>
      </w:tr>
      <w:tr w:rsidR="00173EDE" w:rsidRPr="008C181A" w:rsidTr="008C181A">
        <w:tc>
          <w:tcPr>
            <w:tcW w:w="4531" w:type="dxa"/>
          </w:tcPr>
          <w:p w:rsidR="00173EDE" w:rsidRPr="008C181A" w:rsidRDefault="0047602F" w:rsidP="008C181A">
            <w:pPr>
              <w:jc w:val="both"/>
              <w:rPr>
                <w:sz w:val="24"/>
                <w:lang w:val="bs-Latn-BA"/>
              </w:rPr>
            </w:pPr>
            <w:r w:rsidRPr="0047602F">
              <w:rPr>
                <w:position w:val="-14"/>
                <w:sz w:val="24"/>
                <w:szCs w:val="24"/>
                <w:lang w:val="bs-Latn-BA"/>
              </w:rPr>
              <w:object w:dxaOrig="2200" w:dyaOrig="400">
                <v:shape id="_x0000_i1041" type="#_x0000_t75" style="width:110pt;height:20pt" o:ole="">
                  <v:imagedata r:id="rId91" o:title=""/>
                </v:shape>
                <o:OLEObject Type="Embed" ProgID="Equation.DSMT4" ShapeID="_x0000_i1041" DrawAspect="Content" ObjectID="_1558460125" r:id="rId92"/>
              </w:object>
            </w:r>
            <w:r>
              <w:rPr>
                <w:sz w:val="24"/>
                <w:lang w:val="bs-Latn-BA"/>
              </w:rPr>
              <w:t>,</w:t>
            </w:r>
          </w:p>
        </w:tc>
        <w:tc>
          <w:tcPr>
            <w:tcW w:w="4531" w:type="dxa"/>
          </w:tcPr>
          <w:p w:rsidR="00173EDE" w:rsidRPr="008C181A" w:rsidRDefault="00173EDE" w:rsidP="008C181A">
            <w:pPr>
              <w:jc w:val="right"/>
              <w:rPr>
                <w:sz w:val="24"/>
                <w:lang w:val="bs-Latn-BA"/>
              </w:rPr>
            </w:pPr>
          </w:p>
        </w:tc>
      </w:tr>
      <w:tr w:rsidR="00173EDE" w:rsidRPr="008C181A" w:rsidTr="008C181A">
        <w:tc>
          <w:tcPr>
            <w:tcW w:w="4531" w:type="dxa"/>
          </w:tcPr>
          <w:p w:rsidR="00173EDE" w:rsidRDefault="0047602F" w:rsidP="008C181A">
            <w:pPr>
              <w:jc w:val="both"/>
              <w:rPr>
                <w:sz w:val="24"/>
                <w:lang w:val="bs-Latn-BA"/>
              </w:rPr>
            </w:pPr>
            <w:r w:rsidRPr="008C181A">
              <w:rPr>
                <w:position w:val="-14"/>
                <w:sz w:val="24"/>
                <w:szCs w:val="24"/>
                <w:lang w:val="bs-Latn-BA"/>
              </w:rPr>
              <w:object w:dxaOrig="2340" w:dyaOrig="400">
                <v:shape id="_x0000_i1042" type="#_x0000_t75" style="width:117pt;height:20pt" o:ole="">
                  <v:imagedata r:id="rId93" o:title=""/>
                </v:shape>
                <o:OLEObject Type="Embed" ProgID="Equation.DSMT4" ShapeID="_x0000_i1042" DrawAspect="Content" ObjectID="_1558460126" r:id="rId94"/>
              </w:object>
            </w:r>
            <w:r>
              <w:rPr>
                <w:sz w:val="24"/>
                <w:lang w:val="bs-Latn-BA"/>
              </w:rPr>
              <w:t>,</w:t>
            </w:r>
          </w:p>
          <w:p w:rsidR="0047602F" w:rsidRPr="008C181A" w:rsidRDefault="0047602F" w:rsidP="008C181A">
            <w:pPr>
              <w:jc w:val="both"/>
              <w:rPr>
                <w:sz w:val="24"/>
                <w:lang w:val="bs-Latn-BA"/>
              </w:rPr>
            </w:pPr>
          </w:p>
        </w:tc>
        <w:tc>
          <w:tcPr>
            <w:tcW w:w="4531" w:type="dxa"/>
          </w:tcPr>
          <w:p w:rsidR="00173EDE" w:rsidRPr="008C181A" w:rsidRDefault="00173EDE" w:rsidP="008C181A">
            <w:pPr>
              <w:jc w:val="right"/>
              <w:rPr>
                <w:sz w:val="24"/>
                <w:lang w:val="bs-Latn-BA"/>
              </w:rPr>
            </w:pPr>
          </w:p>
        </w:tc>
      </w:tr>
    </w:tbl>
    <w:p w:rsidR="00173EDE" w:rsidRDefault="0047602F" w:rsidP="0047602F">
      <w:pPr>
        <w:jc w:val="both"/>
        <w:rPr>
          <w:lang w:val="bs-Latn-BA"/>
        </w:rPr>
      </w:pPr>
      <w:r>
        <w:rPr>
          <w:lang w:val="bs-Latn-BA"/>
        </w:rPr>
        <w:t>p</w:t>
      </w:r>
      <w:r w:rsidR="00173EDE" w:rsidRPr="008C181A">
        <w:rPr>
          <w:lang w:val="bs-Latn-BA"/>
        </w:rPr>
        <w:t>ri čemu su:</w:t>
      </w:r>
    </w:p>
    <w:p w:rsidR="0047602F" w:rsidRPr="008C181A" w:rsidRDefault="0047602F" w:rsidP="0047602F">
      <w:pPr>
        <w:jc w:val="both"/>
        <w:rPr>
          <w:lang w:val="bs-Latn-BA"/>
        </w:rPr>
      </w:pPr>
    </w:p>
    <w:p w:rsidR="00173EDE" w:rsidRPr="008C181A" w:rsidRDefault="00173EDE" w:rsidP="0047602F">
      <w:pPr>
        <w:pStyle w:val="ListParagraph"/>
        <w:numPr>
          <w:ilvl w:val="0"/>
          <w:numId w:val="11"/>
        </w:numPr>
        <w:tabs>
          <w:tab w:val="left" w:pos="1080"/>
        </w:tabs>
        <w:spacing w:after="160" w:line="259" w:lineRule="auto"/>
        <w:ind w:left="1080"/>
        <w:jc w:val="both"/>
        <w:rPr>
          <w:lang w:val="bs-Latn-BA"/>
        </w:rPr>
      </w:pPr>
      <w:r w:rsidRPr="008C181A">
        <w:rPr>
          <w:i/>
          <w:lang w:val="bs-Latn-BA"/>
        </w:rPr>
        <w:t>P</w:t>
      </w:r>
      <w:r w:rsidRPr="008C181A">
        <w:rPr>
          <w:i/>
          <w:vertAlign w:val="subscript"/>
          <w:lang w:val="bs-Latn-BA"/>
        </w:rPr>
        <w:t>vts</w:t>
      </w:r>
      <w:r w:rsidRPr="008C181A">
        <w:rPr>
          <w:lang w:val="bs-Latn-BA"/>
        </w:rPr>
        <w:t xml:space="preserve"> – Stvarna potrošena električna energija za vrijeme visoke tarife.</w:t>
      </w:r>
    </w:p>
    <w:p w:rsidR="00173EDE" w:rsidRPr="008C181A" w:rsidRDefault="00173EDE" w:rsidP="0047602F">
      <w:pPr>
        <w:pStyle w:val="ListParagraph"/>
        <w:numPr>
          <w:ilvl w:val="0"/>
          <w:numId w:val="11"/>
        </w:numPr>
        <w:tabs>
          <w:tab w:val="left" w:pos="1080"/>
        </w:tabs>
        <w:spacing w:after="160" w:line="259" w:lineRule="auto"/>
        <w:ind w:left="1080"/>
        <w:jc w:val="both"/>
        <w:rPr>
          <w:lang w:val="bs-Latn-BA"/>
        </w:rPr>
      </w:pPr>
      <w:r w:rsidRPr="008C181A">
        <w:rPr>
          <w:i/>
          <w:lang w:val="bs-Latn-BA"/>
        </w:rPr>
        <w:t>P</w:t>
      </w:r>
      <w:r w:rsidRPr="008C181A">
        <w:rPr>
          <w:i/>
          <w:vertAlign w:val="subscript"/>
          <w:lang w:val="bs-Latn-BA"/>
        </w:rPr>
        <w:t>vtp</w:t>
      </w:r>
      <w:r w:rsidRPr="008C181A">
        <w:rPr>
          <w:lang w:val="bs-Latn-BA"/>
        </w:rPr>
        <w:t xml:space="preserve"> – Predložena vrijednost potrošene električne energije za vrijeme visoke tarife.</w:t>
      </w:r>
    </w:p>
    <w:p w:rsidR="00173EDE" w:rsidRPr="008C181A" w:rsidRDefault="00173EDE" w:rsidP="0047602F">
      <w:pPr>
        <w:pStyle w:val="ListParagraph"/>
        <w:numPr>
          <w:ilvl w:val="0"/>
          <w:numId w:val="11"/>
        </w:numPr>
        <w:spacing w:after="160" w:line="259" w:lineRule="auto"/>
        <w:ind w:left="1080"/>
        <w:jc w:val="both"/>
        <w:rPr>
          <w:lang w:val="bs-Latn-BA"/>
        </w:rPr>
      </w:pPr>
      <w:r w:rsidRPr="008C181A">
        <w:rPr>
          <w:i/>
          <w:lang w:val="bs-Latn-BA"/>
        </w:rPr>
        <w:t>P</w:t>
      </w:r>
      <w:r w:rsidRPr="008C181A">
        <w:rPr>
          <w:i/>
          <w:vertAlign w:val="subscript"/>
          <w:lang w:val="bs-Latn-BA"/>
        </w:rPr>
        <w:t>nts</w:t>
      </w:r>
      <w:r w:rsidRPr="008C181A">
        <w:rPr>
          <w:lang w:val="bs-Latn-BA"/>
        </w:rPr>
        <w:t xml:space="preserve"> - Stvarna potrošena električna energija za vrijeme niske tarife.</w:t>
      </w:r>
    </w:p>
    <w:p w:rsidR="00173EDE" w:rsidRPr="008C181A" w:rsidRDefault="00173EDE" w:rsidP="0047602F">
      <w:pPr>
        <w:pStyle w:val="ListParagraph"/>
        <w:numPr>
          <w:ilvl w:val="0"/>
          <w:numId w:val="11"/>
        </w:numPr>
        <w:spacing w:after="160" w:line="259" w:lineRule="auto"/>
        <w:ind w:left="1080"/>
        <w:jc w:val="both"/>
        <w:rPr>
          <w:lang w:val="bs-Latn-BA"/>
        </w:rPr>
      </w:pPr>
      <w:r w:rsidRPr="008C181A">
        <w:rPr>
          <w:i/>
          <w:lang w:val="bs-Latn-BA"/>
        </w:rPr>
        <w:t>P</w:t>
      </w:r>
      <w:r w:rsidRPr="008C181A">
        <w:rPr>
          <w:i/>
          <w:vertAlign w:val="subscript"/>
          <w:lang w:val="bs-Latn-BA"/>
        </w:rPr>
        <w:t>ntp</w:t>
      </w:r>
      <w:r w:rsidRPr="008C181A">
        <w:rPr>
          <w:lang w:val="bs-Latn-BA"/>
        </w:rPr>
        <w:t xml:space="preserve"> - Predložena vrijednost potrošene električne energije za vrijeme niske tarife.</w:t>
      </w:r>
    </w:p>
    <w:p w:rsidR="00173EDE" w:rsidRPr="008C181A" w:rsidRDefault="00173EDE" w:rsidP="00173EDE">
      <w:pPr>
        <w:jc w:val="both"/>
        <w:rPr>
          <w:lang w:val="bs-Latn-BA"/>
        </w:rPr>
      </w:pPr>
      <w:r w:rsidRPr="008C181A">
        <w:rPr>
          <w:lang w:val="bs-Latn-BA"/>
        </w:rPr>
        <w:t xml:space="preserve">Kao što se može vidjeti iz dobivenih vrijednosti, sa prijedlogom za potrošnju električne energije, manja količina električne energije je potrošena za vrijeme visoke tarife, dok je više električne energije potrošeno za vrijeme niske tarife. Na taj način, ostvarena je ušteda. Da bi se procijenila ukupna vrijednost uštede vrijednosti električne energije, preračunava se procentualna vrijednost uštede iz posmatranog dana, te se ta vrijednost može primijeniti na čitavu godinu. Ukupno, za posmatrani dan, stvarno je potrošeno električne energije u vrijednosti od 52,6727 KM, dok je prema </w:t>
      </w:r>
      <w:r w:rsidR="00741A2F">
        <w:rPr>
          <w:lang w:val="bs-Latn-BA"/>
        </w:rPr>
        <w:t>prijedlogu potrošeno 49,2862 KM: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617"/>
        <w:gridCol w:w="3914"/>
        <w:gridCol w:w="1234"/>
      </w:tblGrid>
      <w:tr w:rsidR="00173EDE" w:rsidRPr="008C181A" w:rsidTr="00741A2F">
        <w:trPr>
          <w:gridAfter w:val="1"/>
          <w:wAfter w:w="1234" w:type="dxa"/>
        </w:trPr>
        <w:tc>
          <w:tcPr>
            <w:tcW w:w="4531" w:type="dxa"/>
          </w:tcPr>
          <w:p w:rsidR="00ED7E12" w:rsidRDefault="00ED7E12" w:rsidP="008C181A">
            <w:pPr>
              <w:jc w:val="both"/>
              <w:rPr>
                <w:sz w:val="24"/>
                <w:lang w:val="bs-Latn-BA"/>
              </w:rPr>
            </w:pPr>
          </w:p>
          <w:p w:rsidR="00173EDE" w:rsidRPr="008C181A" w:rsidRDefault="00741A2F" w:rsidP="008C181A">
            <w:pPr>
              <w:jc w:val="both"/>
              <w:rPr>
                <w:sz w:val="24"/>
                <w:lang w:val="bs-Latn-BA"/>
              </w:rPr>
            </w:pPr>
            <w:r w:rsidRPr="008C181A">
              <w:rPr>
                <w:position w:val="-14"/>
                <w:sz w:val="24"/>
                <w:szCs w:val="24"/>
                <w:lang w:val="bs-Latn-BA"/>
              </w:rPr>
              <w:object w:dxaOrig="2180" w:dyaOrig="400">
                <v:shape id="_x0000_i1043" type="#_x0000_t75" style="width:109pt;height:20pt" o:ole="">
                  <v:imagedata r:id="rId95" o:title=""/>
                </v:shape>
                <o:OLEObject Type="Embed" ProgID="Equation.DSMT4" ShapeID="_x0000_i1043" DrawAspect="Content" ObjectID="_1558460127" r:id="rId96"/>
              </w:object>
            </w:r>
            <w:r>
              <w:rPr>
                <w:sz w:val="24"/>
                <w:lang w:val="bs-Latn-BA"/>
              </w:rPr>
              <w:t>,</w:t>
            </w:r>
          </w:p>
        </w:tc>
        <w:tc>
          <w:tcPr>
            <w:tcW w:w="4531" w:type="dxa"/>
            <w:gridSpan w:val="2"/>
          </w:tcPr>
          <w:p w:rsidR="00173EDE" w:rsidRPr="008C181A" w:rsidRDefault="00173EDE" w:rsidP="008C181A">
            <w:pPr>
              <w:jc w:val="right"/>
              <w:rPr>
                <w:sz w:val="24"/>
                <w:lang w:val="bs-Latn-BA"/>
              </w:rPr>
            </w:pPr>
          </w:p>
        </w:tc>
      </w:tr>
      <w:tr w:rsidR="00741A2F" w:rsidTr="00741A2F">
        <w:tc>
          <w:tcPr>
            <w:tcW w:w="5148" w:type="dxa"/>
            <w:gridSpan w:val="2"/>
          </w:tcPr>
          <w:p w:rsidR="00741A2F" w:rsidRDefault="00741A2F" w:rsidP="00173EDE">
            <w:pPr>
              <w:jc w:val="both"/>
              <w:rPr>
                <w:lang w:val="bs-Latn-BA"/>
              </w:rPr>
            </w:pPr>
            <w:r w:rsidRPr="00741A2F">
              <w:rPr>
                <w:position w:val="-30"/>
                <w:sz w:val="24"/>
                <w:szCs w:val="24"/>
                <w:lang w:val="bs-Latn-BA"/>
              </w:rPr>
              <w:object w:dxaOrig="3080" w:dyaOrig="720">
                <v:shape id="_x0000_i1044" type="#_x0000_t75" style="width:154pt;height:36pt" o:ole="">
                  <v:imagedata r:id="rId97" o:title=""/>
                </v:shape>
                <o:OLEObject Type="Embed" ProgID="Equation.DSMT4" ShapeID="_x0000_i1044" DrawAspect="Content" ObjectID="_1558460128" r:id="rId98"/>
              </w:object>
            </w:r>
            <w:r>
              <w:rPr>
                <w:lang w:val="bs-Latn-BA"/>
              </w:rPr>
              <w:t>,</w:t>
            </w:r>
          </w:p>
        </w:tc>
        <w:tc>
          <w:tcPr>
            <w:tcW w:w="5148" w:type="dxa"/>
            <w:gridSpan w:val="2"/>
            <w:vAlign w:val="center"/>
          </w:tcPr>
          <w:p w:rsidR="00741A2F" w:rsidRDefault="00741A2F" w:rsidP="00741A2F">
            <w:pPr>
              <w:jc w:val="right"/>
              <w:rPr>
                <w:lang w:val="bs-Latn-BA"/>
              </w:rPr>
            </w:pPr>
            <w:r>
              <w:rPr>
                <w:lang w:val="bs-Latn-BA"/>
              </w:rPr>
              <w:t>(10)</w:t>
            </w:r>
          </w:p>
        </w:tc>
      </w:tr>
      <w:tr w:rsidR="00741A2F" w:rsidTr="00741A2F">
        <w:tc>
          <w:tcPr>
            <w:tcW w:w="5148" w:type="dxa"/>
            <w:gridSpan w:val="2"/>
          </w:tcPr>
          <w:p w:rsidR="00741A2F" w:rsidRDefault="00741A2F" w:rsidP="00173EDE">
            <w:pPr>
              <w:jc w:val="both"/>
              <w:rPr>
                <w:lang w:val="bs-Latn-BA"/>
              </w:rPr>
            </w:pPr>
            <w:r w:rsidRPr="00741A2F">
              <w:rPr>
                <w:position w:val="-24"/>
                <w:sz w:val="24"/>
                <w:szCs w:val="24"/>
                <w:lang w:val="bs-Latn-BA"/>
              </w:rPr>
              <w:object w:dxaOrig="3400" w:dyaOrig="620">
                <v:shape id="_x0000_i1045" type="#_x0000_t75" style="width:170pt;height:31pt" o:ole="">
                  <v:imagedata r:id="rId99" o:title=""/>
                </v:shape>
                <o:OLEObject Type="Embed" ProgID="Equation.DSMT4" ShapeID="_x0000_i1045" DrawAspect="Content" ObjectID="_1558460129" r:id="rId100"/>
              </w:object>
            </w:r>
            <w:r>
              <w:rPr>
                <w:lang w:val="bs-Latn-BA"/>
              </w:rPr>
              <w:t>,</w:t>
            </w:r>
          </w:p>
        </w:tc>
        <w:tc>
          <w:tcPr>
            <w:tcW w:w="5148" w:type="dxa"/>
            <w:gridSpan w:val="2"/>
            <w:vAlign w:val="center"/>
          </w:tcPr>
          <w:p w:rsidR="00741A2F" w:rsidRDefault="00741A2F" w:rsidP="00741A2F">
            <w:pPr>
              <w:jc w:val="right"/>
              <w:rPr>
                <w:lang w:val="bs-Latn-BA"/>
              </w:rPr>
            </w:pPr>
            <w:r>
              <w:rPr>
                <w:lang w:val="bs-Latn-BA"/>
              </w:rPr>
              <w:t>(11)</w:t>
            </w:r>
          </w:p>
        </w:tc>
      </w:tr>
    </w:tbl>
    <w:p w:rsidR="00741A2F" w:rsidRDefault="00741A2F" w:rsidP="00173EDE">
      <w:pPr>
        <w:jc w:val="both"/>
        <w:rPr>
          <w:lang w:val="bs-Latn-BA"/>
        </w:rPr>
      </w:pPr>
    </w:p>
    <w:p w:rsidR="00173EDE" w:rsidRDefault="00741A2F" w:rsidP="00173EDE">
      <w:pPr>
        <w:jc w:val="both"/>
        <w:rPr>
          <w:lang w:val="bs-Latn-BA"/>
        </w:rPr>
      </w:pPr>
      <w:r>
        <w:rPr>
          <w:lang w:val="bs-Latn-BA"/>
        </w:rPr>
        <w:t>p</w:t>
      </w:r>
      <w:r w:rsidR="00173EDE" w:rsidRPr="008C181A">
        <w:rPr>
          <w:lang w:val="bs-Latn-BA"/>
        </w:rPr>
        <w:t>ri čemu su:</w:t>
      </w:r>
    </w:p>
    <w:p w:rsidR="00741A2F" w:rsidRPr="008C181A" w:rsidRDefault="00741A2F" w:rsidP="00173EDE">
      <w:pPr>
        <w:jc w:val="both"/>
        <w:rPr>
          <w:lang w:val="bs-Latn-BA"/>
        </w:rPr>
      </w:pPr>
    </w:p>
    <w:p w:rsidR="00173EDE" w:rsidRPr="008C181A" w:rsidRDefault="00173EDE" w:rsidP="00741A2F">
      <w:pPr>
        <w:pStyle w:val="ListParagraph"/>
        <w:numPr>
          <w:ilvl w:val="0"/>
          <w:numId w:val="11"/>
        </w:numPr>
        <w:tabs>
          <w:tab w:val="left" w:pos="1080"/>
        </w:tabs>
        <w:spacing w:after="160" w:line="259" w:lineRule="auto"/>
        <w:ind w:left="1080"/>
        <w:jc w:val="both"/>
        <w:rPr>
          <w:lang w:val="bs-Latn-BA"/>
        </w:rPr>
      </w:pPr>
      <w:r w:rsidRPr="008C181A">
        <w:rPr>
          <w:i/>
          <w:lang w:val="bs-Latn-BA"/>
        </w:rPr>
        <w:t>C</w:t>
      </w:r>
      <w:r w:rsidRPr="008C181A">
        <w:rPr>
          <w:i/>
          <w:vertAlign w:val="subscript"/>
          <w:lang w:val="bs-Latn-BA"/>
        </w:rPr>
        <w:t>s</w:t>
      </w:r>
      <w:r w:rsidRPr="008C181A">
        <w:rPr>
          <w:lang w:val="bs-Latn-BA"/>
        </w:rPr>
        <w:t xml:space="preserve"> – Stvarna vrijednost utrošene električne energije za posmatrani dan.</w:t>
      </w:r>
    </w:p>
    <w:p w:rsidR="00173EDE" w:rsidRPr="008C181A" w:rsidRDefault="00173EDE" w:rsidP="00741A2F">
      <w:pPr>
        <w:pStyle w:val="ListParagraph"/>
        <w:numPr>
          <w:ilvl w:val="0"/>
          <w:numId w:val="11"/>
        </w:numPr>
        <w:spacing w:after="160" w:line="259" w:lineRule="auto"/>
        <w:ind w:left="1080"/>
        <w:jc w:val="both"/>
        <w:rPr>
          <w:lang w:val="bs-Latn-BA"/>
        </w:rPr>
      </w:pPr>
      <w:r w:rsidRPr="008C181A">
        <w:rPr>
          <w:i/>
          <w:lang w:val="bs-Latn-BA"/>
        </w:rPr>
        <w:t>C</w:t>
      </w:r>
      <w:r w:rsidRPr="008C181A">
        <w:rPr>
          <w:i/>
          <w:vertAlign w:val="subscript"/>
          <w:lang w:val="bs-Latn-BA"/>
        </w:rPr>
        <w:t>p</w:t>
      </w:r>
      <w:r w:rsidRPr="008C181A">
        <w:rPr>
          <w:lang w:val="bs-Latn-BA"/>
        </w:rPr>
        <w:t xml:space="preserve"> – Predložena vrijednost utrošene električne energije za posmatrani dan.</w:t>
      </w:r>
    </w:p>
    <w:p w:rsidR="00173EDE" w:rsidRPr="008C181A" w:rsidRDefault="00173EDE" w:rsidP="00741A2F">
      <w:pPr>
        <w:pStyle w:val="ListParagraph"/>
        <w:numPr>
          <w:ilvl w:val="0"/>
          <w:numId w:val="11"/>
        </w:numPr>
        <w:spacing w:after="160" w:line="259" w:lineRule="auto"/>
        <w:ind w:left="1080"/>
        <w:jc w:val="both"/>
        <w:rPr>
          <w:lang w:val="bs-Latn-BA"/>
        </w:rPr>
      </w:pPr>
      <w:r w:rsidRPr="008C181A">
        <w:rPr>
          <w:rFonts w:cstheme="minorHAnsi"/>
          <w:i/>
          <w:lang w:val="bs-Latn-BA"/>
        </w:rPr>
        <w:t>∆</w:t>
      </w:r>
      <w:r w:rsidRPr="008C181A">
        <w:rPr>
          <w:i/>
          <w:lang w:val="bs-Latn-BA"/>
        </w:rPr>
        <w:t>C</w:t>
      </w:r>
      <w:r w:rsidRPr="008C181A">
        <w:rPr>
          <w:i/>
          <w:vertAlign w:val="subscript"/>
          <w:lang w:val="bs-Latn-BA"/>
        </w:rPr>
        <w:t>%</w:t>
      </w:r>
      <w:r w:rsidRPr="008C181A">
        <w:rPr>
          <w:lang w:val="bs-Latn-BA"/>
        </w:rPr>
        <w:t xml:space="preserve"> - Relativna procentualna vrijednost ušteđene električne energije za posmatrani dan.</w:t>
      </w:r>
    </w:p>
    <w:p w:rsidR="00173EDE" w:rsidRPr="008C181A" w:rsidRDefault="00173EDE" w:rsidP="00741A2F">
      <w:pPr>
        <w:pStyle w:val="ListParagraph"/>
        <w:numPr>
          <w:ilvl w:val="0"/>
          <w:numId w:val="11"/>
        </w:numPr>
        <w:spacing w:after="160" w:line="259" w:lineRule="auto"/>
        <w:ind w:left="1080"/>
        <w:jc w:val="both"/>
        <w:rPr>
          <w:lang w:val="bs-Latn-BA"/>
        </w:rPr>
      </w:pPr>
      <w:r w:rsidRPr="008C181A">
        <w:rPr>
          <w:i/>
          <w:lang w:val="bs-Latn-BA"/>
        </w:rPr>
        <w:t>C</w:t>
      </w:r>
      <w:r w:rsidRPr="008C181A">
        <w:rPr>
          <w:i/>
          <w:vertAlign w:val="subscript"/>
          <w:lang w:val="bs-Latn-BA"/>
        </w:rPr>
        <w:t>ust</w:t>
      </w:r>
      <w:r w:rsidRPr="008C181A">
        <w:rPr>
          <w:lang w:val="bs-Latn-BA"/>
        </w:rPr>
        <w:t xml:space="preserve"> – Procijenjena vrijednost ušteđene električne energije na godišnjem nivou.</w:t>
      </w:r>
    </w:p>
    <w:p w:rsidR="00173EDE" w:rsidRPr="008C181A" w:rsidRDefault="00173EDE" w:rsidP="00741A2F">
      <w:pPr>
        <w:jc w:val="both"/>
        <w:rPr>
          <w:lang w:val="bs-Latn-BA"/>
        </w:rPr>
      </w:pPr>
      <w:r w:rsidRPr="008C181A">
        <w:rPr>
          <w:lang w:val="bs-Latn-BA"/>
        </w:rPr>
        <w:t>Koristeći</w:t>
      </w:r>
      <w:r w:rsidR="00741A2F">
        <w:rPr>
          <w:lang w:val="bs-Latn-BA"/>
        </w:rPr>
        <w:t xml:space="preserve"> se proračunom iz relacije (10</w:t>
      </w:r>
      <w:r w:rsidRPr="008C181A">
        <w:rPr>
          <w:lang w:val="bs-Latn-BA"/>
        </w:rPr>
        <w:t>) i novčane vrijednosti ukupne utrošene elektr</w:t>
      </w:r>
      <w:r w:rsidR="00741A2F">
        <w:rPr>
          <w:lang w:val="bs-Latn-BA"/>
        </w:rPr>
        <w:t xml:space="preserve">ične energije </w:t>
      </w:r>
      <w:r w:rsidR="00741A2F">
        <w:rPr>
          <w:i/>
          <w:lang w:val="bs-Latn-BA"/>
        </w:rPr>
        <w:t>C</w:t>
      </w:r>
      <w:r w:rsidR="00741A2F">
        <w:rPr>
          <w:i/>
          <w:vertAlign w:val="subscript"/>
          <w:lang w:val="bs-Latn-BA"/>
        </w:rPr>
        <w:t>uk</w:t>
      </w:r>
      <w:r w:rsidRPr="008C181A">
        <w:rPr>
          <w:lang w:val="bs-Latn-BA"/>
        </w:rPr>
        <w:t>, dobivena je procijenjena vrijednost ušteđene električne energije na godišnjem nivou. Iz ovoga, može se primijetiti da bi se investicija za LED rasvjetom isplatila za godinu dana, a vijek trajanja LED rasvjete je 36 godina. Znači da bi se za njihov radni vijek uštedila značajna količina novc</w:t>
      </w:r>
      <w:r w:rsidR="00741A2F">
        <w:rPr>
          <w:lang w:val="bs-Latn-BA"/>
        </w:rPr>
        <w:t>a, pored utica</w:t>
      </w:r>
      <w:r w:rsidRPr="008C181A">
        <w:rPr>
          <w:lang w:val="bs-Latn-BA"/>
        </w:rPr>
        <w:t>ja na dnevni dijagram potrošnje.</w:t>
      </w:r>
    </w:p>
    <w:p w:rsidR="00173EDE" w:rsidRPr="008C181A" w:rsidRDefault="00173EDE" w:rsidP="00173EDE">
      <w:pPr>
        <w:jc w:val="both"/>
        <w:rPr>
          <w:lang w:val="bs-Latn-BA"/>
        </w:rPr>
      </w:pPr>
    </w:p>
    <w:p w:rsidR="00ED7E12" w:rsidRDefault="00ED7E12" w:rsidP="00ED7E12">
      <w:pPr>
        <w:jc w:val="both"/>
        <w:rPr>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Default="00ED7E12" w:rsidP="00ED7E12">
      <w:pPr>
        <w:jc w:val="both"/>
        <w:rPr>
          <w:b/>
          <w:lang w:val="bs-Latn-BA"/>
        </w:rPr>
      </w:pPr>
    </w:p>
    <w:p w:rsidR="00ED7E12" w:rsidRPr="00ED7E12" w:rsidRDefault="00ED7E12" w:rsidP="00ED7E12">
      <w:pPr>
        <w:jc w:val="both"/>
        <w:rPr>
          <w:b/>
          <w:lang w:val="bs-Latn-BA"/>
        </w:rPr>
      </w:pPr>
      <w:r>
        <w:rPr>
          <w:b/>
          <w:lang w:val="bs-Latn-BA"/>
        </w:rPr>
        <w:t>4. ZAKLJUČAK</w:t>
      </w:r>
    </w:p>
    <w:p w:rsidR="00ED7E12" w:rsidRDefault="00ED7E12" w:rsidP="00ED7E12">
      <w:pPr>
        <w:jc w:val="both"/>
        <w:rPr>
          <w:lang w:val="bs-Latn-BA"/>
        </w:rPr>
      </w:pPr>
    </w:p>
    <w:p w:rsidR="00173EDE" w:rsidRPr="008C181A" w:rsidRDefault="00173EDE" w:rsidP="00ED7E12">
      <w:pPr>
        <w:jc w:val="both"/>
        <w:rPr>
          <w:lang w:val="bs-Latn-BA"/>
        </w:rPr>
      </w:pPr>
      <w:r w:rsidRPr="008C181A">
        <w:rPr>
          <w:lang w:val="bs-Latn-BA"/>
        </w:rPr>
        <w:t xml:space="preserve">Prema analizi i obradi podataka kroz </w:t>
      </w:r>
      <w:r w:rsidR="00ED7E12">
        <w:rPr>
          <w:lang w:val="bs-Latn-BA"/>
        </w:rPr>
        <w:t>Pot</w:t>
      </w:r>
      <w:r w:rsidRPr="008C181A">
        <w:rPr>
          <w:lang w:val="bs-Latn-BA"/>
        </w:rPr>
        <w:t>poglavlja 3.2. i 3.3., može se zaključiti da se za po</w:t>
      </w:r>
      <w:r w:rsidR="00ED7E12">
        <w:rPr>
          <w:lang w:val="bs-Latn-BA"/>
        </w:rPr>
        <w:t>smatrani industrijski potrošač „ZALMO“ d.o.o.</w:t>
      </w:r>
      <w:r w:rsidRPr="008C181A">
        <w:rPr>
          <w:lang w:val="bs-Latn-BA"/>
        </w:rPr>
        <w:t xml:space="preserve"> može izvršiti efektivnije iskorištenje električne energije uz standardne prijedloge za analizu potrošnje. Naravno, postoji još mnogo načina za efektivnijim iskorištenjem električne energije, kao što su dodatna investiranja u savremenije mašine za rad, pomjeranje dnevnog dijagrama potrošnje u drugo vrijeme (da smjena počne sa radom u 13:00, tako da se najveći dio dnevne potrošnje nalazi u vremenu niske tarife) radi veće uštede, promjena radnog procesa tako da ne ovisi od faza u proizvodnji (na taj način bi se mašine mogle koristiti u vremenima niske tarife), i tako dalje. Takvi prijedlozi su mogući, no problem je u pristanku na nestandardno radno vrijeme, dodatne značajne investicije i drugi problemi. Na osnovu jednostavnih promjena u radu, ostvarena je ušteda i uticaj na dnevni dijagram potrošnje, pomoću kojeg je primjetno ostvarena ušteda za potrošača, kao i doprinos elektroprivrednim kompanijama u vidu potražnje električne energije u vremenima kada je niska tarifa, radi jednostavnijeg upravljanja sistemom i uticaj na dnevni dijagram potrošnje čitave mreže.</w:t>
      </w:r>
    </w:p>
    <w:p w:rsidR="00173EDE" w:rsidRPr="008C181A" w:rsidRDefault="00173EDE" w:rsidP="001556B2">
      <w:pPr>
        <w:jc w:val="both"/>
        <w:rPr>
          <w:lang w:val="bs-Latn-BA"/>
        </w:rPr>
      </w:pPr>
    </w:p>
    <w:p w:rsidR="00173EDE" w:rsidRDefault="00173EDE"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ED7E12" w:rsidRDefault="00ED7E12" w:rsidP="001556B2">
      <w:pPr>
        <w:jc w:val="both"/>
        <w:rPr>
          <w:lang w:val="bs-Latn-BA"/>
        </w:rPr>
      </w:pPr>
    </w:p>
    <w:p w:rsidR="005E74C9" w:rsidRDefault="005E74C9" w:rsidP="001556B2">
      <w:pPr>
        <w:jc w:val="both"/>
        <w:rPr>
          <w:b/>
          <w:lang w:val="bs-Latn-BA"/>
        </w:rPr>
      </w:pPr>
      <w:r>
        <w:rPr>
          <w:b/>
          <w:lang w:val="bs-Latn-BA"/>
        </w:rPr>
        <w:t>PRILOG</w:t>
      </w:r>
    </w:p>
    <w:p w:rsidR="005E74C9" w:rsidRDefault="005E74C9" w:rsidP="001556B2">
      <w:pPr>
        <w:jc w:val="both"/>
        <w:rPr>
          <w:b/>
          <w:lang w:val="bs-Latn-BA"/>
        </w:rPr>
      </w:pPr>
    </w:p>
    <w:p w:rsidR="00B21BB5" w:rsidRDefault="00B21BB5" w:rsidP="001556B2">
      <w:pPr>
        <w:jc w:val="both"/>
        <w:rPr>
          <w:lang w:val="bs-Latn-BA"/>
        </w:rPr>
      </w:pPr>
      <w:r>
        <w:rPr>
          <w:lang w:val="bs-Latn-BA"/>
        </w:rPr>
        <w:t>Kodovi korišteni za crtanje dijagrama u programskom paketu MATLAB:</w:t>
      </w:r>
    </w:p>
    <w:p w:rsidR="00B21BB5" w:rsidRPr="00B21BB5" w:rsidRDefault="00B21BB5" w:rsidP="001556B2">
      <w:pPr>
        <w:jc w:val="both"/>
        <w:rPr>
          <w:lang w:val="bs-Latn-BA"/>
        </w:rPr>
      </w:pPr>
    </w:p>
    <w:p w:rsidR="005E74C9" w:rsidRPr="005E74C9" w:rsidRDefault="005E74C9" w:rsidP="005E74C9">
      <w:pPr>
        <w:jc w:val="both"/>
        <w:rPr>
          <w:lang w:val="bs-Latn-BA"/>
        </w:rPr>
      </w:pPr>
      <w:r w:rsidRPr="005E74C9">
        <w:rPr>
          <w:lang w:val="bs-Latn-BA"/>
        </w:rPr>
        <w:t>t = datum(1);</w:t>
      </w:r>
    </w:p>
    <w:p w:rsidR="005E74C9" w:rsidRPr="005E74C9" w:rsidRDefault="005E74C9" w:rsidP="005E74C9">
      <w:pPr>
        <w:jc w:val="both"/>
        <w:rPr>
          <w:lang w:val="bs-Latn-BA"/>
        </w:rPr>
      </w:pPr>
      <w:r w:rsidRPr="005E74C9">
        <w:rPr>
          <w:lang w:val="bs-Latn-BA"/>
        </w:rPr>
        <w:t>a = 1;</w:t>
      </w:r>
    </w:p>
    <w:p w:rsidR="005E74C9" w:rsidRPr="005E74C9" w:rsidRDefault="005E74C9" w:rsidP="005E74C9">
      <w:pPr>
        <w:jc w:val="both"/>
        <w:rPr>
          <w:lang w:val="bs-Latn-BA"/>
        </w:rPr>
      </w:pPr>
      <w:r w:rsidRPr="005E74C9">
        <w:rPr>
          <w:lang w:val="bs-Latn-BA"/>
        </w:rPr>
        <w:t>b = 1;</w:t>
      </w:r>
    </w:p>
    <w:p w:rsidR="005E74C9" w:rsidRPr="005E74C9" w:rsidRDefault="005E74C9" w:rsidP="005E74C9">
      <w:pPr>
        <w:jc w:val="both"/>
        <w:rPr>
          <w:lang w:val="bs-Latn-BA"/>
        </w:rPr>
      </w:pPr>
      <w:r w:rsidRPr="005E74C9">
        <w:rPr>
          <w:lang w:val="bs-Latn-BA"/>
        </w:rPr>
        <w:t>c = 1;</w:t>
      </w:r>
    </w:p>
    <w:p w:rsidR="005E74C9" w:rsidRPr="005E74C9" w:rsidRDefault="005E74C9" w:rsidP="005E74C9">
      <w:pPr>
        <w:jc w:val="both"/>
        <w:rPr>
          <w:lang w:val="bs-Latn-BA"/>
        </w:rPr>
      </w:pPr>
      <w:r w:rsidRPr="005E74C9">
        <w:rPr>
          <w:lang w:val="bs-Latn-BA"/>
        </w:rPr>
        <w:t>d = 1;</w:t>
      </w:r>
    </w:p>
    <w:p w:rsidR="005E74C9" w:rsidRPr="005E74C9" w:rsidRDefault="005E74C9" w:rsidP="005E74C9">
      <w:pPr>
        <w:jc w:val="both"/>
        <w:rPr>
          <w:lang w:val="bs-Latn-BA"/>
        </w:rPr>
      </w:pPr>
      <w:r w:rsidRPr="005E74C9">
        <w:rPr>
          <w:lang w:val="bs-Latn-BA"/>
        </w:rPr>
        <w:t>maksimalni_aktivni = P(1);</w:t>
      </w:r>
    </w:p>
    <w:p w:rsidR="005E74C9" w:rsidRPr="005E74C9" w:rsidRDefault="005E74C9" w:rsidP="005E74C9">
      <w:pPr>
        <w:jc w:val="both"/>
        <w:rPr>
          <w:lang w:val="bs-Latn-BA"/>
        </w:rPr>
      </w:pPr>
      <w:r w:rsidRPr="005E74C9">
        <w:rPr>
          <w:lang w:val="bs-Latn-BA"/>
        </w:rPr>
        <w:t>maksimalni_reaktivni = Q(1);</w:t>
      </w:r>
    </w:p>
    <w:p w:rsidR="005E74C9" w:rsidRPr="005E74C9" w:rsidRDefault="005E74C9" w:rsidP="005E74C9">
      <w:pPr>
        <w:jc w:val="both"/>
        <w:rPr>
          <w:lang w:val="bs-Latn-BA"/>
        </w:rPr>
      </w:pPr>
      <w:r w:rsidRPr="005E74C9">
        <w:rPr>
          <w:lang w:val="bs-Latn-BA"/>
        </w:rPr>
        <w:t xml:space="preserve"> </w:t>
      </w:r>
    </w:p>
    <w:p w:rsidR="005E74C9" w:rsidRPr="005E74C9" w:rsidRDefault="005E74C9" w:rsidP="005E74C9">
      <w:pPr>
        <w:jc w:val="both"/>
        <w:rPr>
          <w:lang w:val="bs-Latn-BA"/>
        </w:rPr>
      </w:pPr>
      <w:r w:rsidRPr="005E74C9">
        <w:rPr>
          <w:lang w:val="bs-Latn-BA"/>
        </w:rPr>
        <w:t>maksimalna_aktivna_snaga = zeros(0);</w:t>
      </w:r>
    </w:p>
    <w:p w:rsidR="005E74C9" w:rsidRPr="005E74C9" w:rsidRDefault="005E74C9" w:rsidP="005E74C9">
      <w:pPr>
        <w:jc w:val="both"/>
        <w:rPr>
          <w:lang w:val="bs-Latn-BA"/>
        </w:rPr>
      </w:pPr>
      <w:r w:rsidRPr="005E74C9">
        <w:rPr>
          <w:lang w:val="bs-Latn-BA"/>
        </w:rPr>
        <w:t>maksimalna_reaktivna_snaga = zeros(0);</w:t>
      </w:r>
    </w:p>
    <w:p w:rsidR="005E74C9" w:rsidRPr="005E74C9" w:rsidRDefault="005E74C9" w:rsidP="005E74C9">
      <w:pPr>
        <w:jc w:val="both"/>
        <w:rPr>
          <w:lang w:val="bs-Latn-BA"/>
        </w:rPr>
      </w:pPr>
      <w:r w:rsidRPr="005E74C9">
        <w:rPr>
          <w:lang w:val="bs-Latn-BA"/>
        </w:rPr>
        <w:t>mjeseci = zeros(12,31,99);</w:t>
      </w:r>
    </w:p>
    <w:p w:rsidR="005E74C9" w:rsidRPr="005E74C9" w:rsidRDefault="005E74C9" w:rsidP="005E74C9">
      <w:pPr>
        <w:jc w:val="both"/>
        <w:rPr>
          <w:lang w:val="bs-Latn-BA"/>
        </w:rPr>
      </w:pPr>
      <w:r w:rsidRPr="005E74C9">
        <w:rPr>
          <w:lang w:val="bs-Latn-BA"/>
        </w:rPr>
        <w:t>for i=1:length(P)</w:t>
      </w:r>
    </w:p>
    <w:p w:rsidR="005E74C9" w:rsidRPr="005E74C9" w:rsidRDefault="005E74C9" w:rsidP="005E74C9">
      <w:pPr>
        <w:jc w:val="both"/>
        <w:rPr>
          <w:lang w:val="bs-Latn-BA"/>
        </w:rPr>
      </w:pPr>
      <w:r w:rsidRPr="005E74C9">
        <w:rPr>
          <w:lang w:val="bs-Latn-BA"/>
        </w:rPr>
        <w:t xml:space="preserve">   </w:t>
      </w:r>
    </w:p>
    <w:p w:rsidR="005E74C9" w:rsidRPr="005E74C9" w:rsidRDefault="005E74C9" w:rsidP="005E74C9">
      <w:pPr>
        <w:jc w:val="both"/>
        <w:rPr>
          <w:lang w:val="bs-Latn-BA"/>
        </w:rPr>
      </w:pPr>
      <w:r w:rsidRPr="005E74C9">
        <w:rPr>
          <w:lang w:val="bs-Latn-BA"/>
        </w:rPr>
        <w:t xml:space="preserve">    if month(datum(i)) == month(t)</w:t>
      </w:r>
    </w:p>
    <w:p w:rsidR="005E74C9" w:rsidRPr="005E74C9" w:rsidRDefault="005E74C9" w:rsidP="005E74C9">
      <w:pPr>
        <w:jc w:val="both"/>
        <w:rPr>
          <w:lang w:val="bs-Latn-BA"/>
        </w:rPr>
      </w:pPr>
      <w:r w:rsidRPr="005E74C9">
        <w:rPr>
          <w:lang w:val="bs-Latn-BA"/>
        </w:rPr>
        <w:t xml:space="preserve">        if day(datum(i)) == day(t)</w:t>
      </w:r>
    </w:p>
    <w:p w:rsidR="005E74C9" w:rsidRPr="005E74C9" w:rsidRDefault="005E74C9" w:rsidP="005E74C9">
      <w:pPr>
        <w:jc w:val="both"/>
        <w:rPr>
          <w:lang w:val="bs-Latn-BA"/>
        </w:rPr>
      </w:pPr>
      <w:r w:rsidRPr="005E74C9">
        <w:rPr>
          <w:lang w:val="bs-Latn-BA"/>
        </w:rPr>
        <w:t xml:space="preserve">           mjeseci(a,b,c) = P(i);</w:t>
      </w:r>
    </w:p>
    <w:p w:rsidR="005E74C9" w:rsidRPr="005E74C9" w:rsidRDefault="005E74C9" w:rsidP="005E74C9">
      <w:pPr>
        <w:jc w:val="both"/>
        <w:rPr>
          <w:lang w:val="bs-Latn-BA"/>
        </w:rPr>
      </w:pPr>
      <w:r w:rsidRPr="005E74C9">
        <w:rPr>
          <w:lang w:val="bs-Latn-BA"/>
        </w:rPr>
        <w:t xml:space="preserve">           c = c+1;</w:t>
      </w:r>
    </w:p>
    <w:p w:rsidR="005E74C9" w:rsidRPr="005E74C9" w:rsidRDefault="005E74C9" w:rsidP="005E74C9">
      <w:pPr>
        <w:jc w:val="both"/>
        <w:rPr>
          <w:lang w:val="bs-Latn-BA"/>
        </w:rPr>
      </w:pPr>
      <w:r w:rsidRPr="005E74C9">
        <w:rPr>
          <w:lang w:val="bs-Latn-BA"/>
        </w:rPr>
        <w:t xml:space="preserve">           if P(i) &gt;= maksimalni_aktivni</w:t>
      </w:r>
    </w:p>
    <w:p w:rsidR="005E74C9" w:rsidRPr="005E74C9" w:rsidRDefault="005E74C9" w:rsidP="005E74C9">
      <w:pPr>
        <w:jc w:val="both"/>
        <w:rPr>
          <w:lang w:val="bs-Latn-BA"/>
        </w:rPr>
      </w:pPr>
      <w:r w:rsidRPr="005E74C9">
        <w:rPr>
          <w:lang w:val="bs-Latn-BA"/>
        </w:rPr>
        <w:t xml:space="preserve">               maksimalni_aktivni = P(i);</w:t>
      </w:r>
    </w:p>
    <w:p w:rsidR="005E74C9" w:rsidRPr="005E74C9" w:rsidRDefault="005E74C9" w:rsidP="005E74C9">
      <w:pPr>
        <w:jc w:val="both"/>
        <w:rPr>
          <w:lang w:val="bs-Latn-BA"/>
        </w:rPr>
      </w:pPr>
      <w:r w:rsidRPr="005E74C9">
        <w:rPr>
          <w:lang w:val="bs-Latn-BA"/>
        </w:rPr>
        <w:t xml:space="preserve">           end</w:t>
      </w:r>
    </w:p>
    <w:p w:rsidR="005E74C9" w:rsidRPr="005E74C9" w:rsidRDefault="005E74C9" w:rsidP="005E74C9">
      <w:pPr>
        <w:jc w:val="both"/>
        <w:rPr>
          <w:lang w:val="bs-Latn-BA"/>
        </w:rPr>
      </w:pPr>
      <w:r w:rsidRPr="005E74C9">
        <w:rPr>
          <w:lang w:val="bs-Latn-BA"/>
        </w:rPr>
        <w:t xml:space="preserve">           if Q(i) &gt;= maksimalni_reaktivni</w:t>
      </w:r>
    </w:p>
    <w:p w:rsidR="005E74C9" w:rsidRPr="005E74C9" w:rsidRDefault="005E74C9" w:rsidP="005E74C9">
      <w:pPr>
        <w:jc w:val="both"/>
        <w:rPr>
          <w:lang w:val="bs-Latn-BA"/>
        </w:rPr>
      </w:pPr>
      <w:r w:rsidRPr="005E74C9">
        <w:rPr>
          <w:lang w:val="bs-Latn-BA"/>
        </w:rPr>
        <w:t xml:space="preserve">               maksimalni_reaktivni = Q(i);</w:t>
      </w:r>
    </w:p>
    <w:p w:rsidR="005E74C9" w:rsidRPr="005E74C9" w:rsidRDefault="005E74C9" w:rsidP="005E74C9">
      <w:pPr>
        <w:jc w:val="both"/>
        <w:rPr>
          <w:lang w:val="bs-Latn-BA"/>
        </w:rPr>
      </w:pPr>
      <w:r w:rsidRPr="005E74C9">
        <w:rPr>
          <w:lang w:val="bs-Latn-BA"/>
        </w:rPr>
        <w:t xml:space="preserve">           end</w:t>
      </w:r>
    </w:p>
    <w:p w:rsidR="005E74C9" w:rsidRPr="005E74C9" w:rsidRDefault="005E74C9" w:rsidP="005E74C9">
      <w:pPr>
        <w:jc w:val="both"/>
        <w:rPr>
          <w:lang w:val="bs-Latn-BA"/>
        </w:rPr>
      </w:pPr>
      <w:r w:rsidRPr="005E74C9">
        <w:rPr>
          <w:lang w:val="bs-Latn-BA"/>
        </w:rPr>
        <w:t xml:space="preserve">        else</w:t>
      </w:r>
    </w:p>
    <w:p w:rsidR="005E74C9" w:rsidRPr="005E74C9" w:rsidRDefault="005E74C9" w:rsidP="005E74C9">
      <w:pPr>
        <w:jc w:val="both"/>
        <w:rPr>
          <w:lang w:val="bs-Latn-BA"/>
        </w:rPr>
      </w:pPr>
      <w:r w:rsidRPr="005E74C9">
        <w:rPr>
          <w:lang w:val="bs-Latn-BA"/>
        </w:rPr>
        <w:t xml:space="preserve">            c = 1;</w:t>
      </w:r>
    </w:p>
    <w:p w:rsidR="005E74C9" w:rsidRPr="005E74C9" w:rsidRDefault="005E74C9" w:rsidP="005E74C9">
      <w:pPr>
        <w:jc w:val="both"/>
        <w:rPr>
          <w:lang w:val="bs-Latn-BA"/>
        </w:rPr>
      </w:pPr>
      <w:r w:rsidRPr="005E74C9">
        <w:rPr>
          <w:lang w:val="bs-Latn-BA"/>
        </w:rPr>
        <w:t xml:space="preserve">            b = b+1;</w:t>
      </w:r>
    </w:p>
    <w:p w:rsidR="005E74C9" w:rsidRPr="005E74C9" w:rsidRDefault="005E74C9" w:rsidP="005E74C9">
      <w:pPr>
        <w:jc w:val="both"/>
        <w:rPr>
          <w:lang w:val="bs-Latn-BA"/>
        </w:rPr>
      </w:pPr>
      <w:r w:rsidRPr="005E74C9">
        <w:rPr>
          <w:lang w:val="bs-Latn-BA"/>
        </w:rPr>
        <w:t xml:space="preserve">            t = datum(i);</w:t>
      </w:r>
    </w:p>
    <w:p w:rsidR="005E74C9" w:rsidRPr="005E74C9" w:rsidRDefault="005E74C9" w:rsidP="005E74C9">
      <w:pPr>
        <w:jc w:val="both"/>
        <w:rPr>
          <w:lang w:val="bs-Latn-BA"/>
        </w:rPr>
      </w:pPr>
      <w:r w:rsidRPr="005E74C9">
        <w:rPr>
          <w:lang w:val="bs-Latn-BA"/>
        </w:rPr>
        <w:t xml:space="preserve">            i=i-1;</w:t>
      </w:r>
    </w:p>
    <w:p w:rsidR="005E74C9" w:rsidRPr="005E74C9" w:rsidRDefault="005E74C9" w:rsidP="005E74C9">
      <w:pPr>
        <w:jc w:val="both"/>
        <w:rPr>
          <w:lang w:val="bs-Latn-BA"/>
        </w:rPr>
      </w:pPr>
      <w:r w:rsidRPr="005E74C9">
        <w:rPr>
          <w:lang w:val="bs-Latn-BA"/>
        </w:rPr>
        <w:t xml:space="preserve">        end</w:t>
      </w:r>
    </w:p>
    <w:p w:rsidR="005E74C9" w:rsidRPr="005E74C9" w:rsidRDefault="005E74C9" w:rsidP="005E74C9">
      <w:pPr>
        <w:jc w:val="both"/>
        <w:rPr>
          <w:lang w:val="bs-Latn-BA"/>
        </w:rPr>
      </w:pPr>
      <w:r w:rsidRPr="005E74C9">
        <w:rPr>
          <w:lang w:val="bs-Latn-BA"/>
        </w:rPr>
        <w:t xml:space="preserve">    else</w:t>
      </w:r>
    </w:p>
    <w:p w:rsidR="005E74C9" w:rsidRPr="005E74C9" w:rsidRDefault="005E74C9" w:rsidP="005E74C9">
      <w:pPr>
        <w:jc w:val="both"/>
        <w:rPr>
          <w:lang w:val="bs-Latn-BA"/>
        </w:rPr>
      </w:pPr>
      <w:r w:rsidRPr="005E74C9">
        <w:rPr>
          <w:lang w:val="bs-Latn-BA"/>
        </w:rPr>
        <w:t xml:space="preserve">        c = 1;</w:t>
      </w:r>
    </w:p>
    <w:p w:rsidR="005E74C9" w:rsidRPr="005E74C9" w:rsidRDefault="005E74C9" w:rsidP="005E74C9">
      <w:pPr>
        <w:jc w:val="both"/>
        <w:rPr>
          <w:lang w:val="bs-Latn-BA"/>
        </w:rPr>
      </w:pPr>
      <w:r w:rsidRPr="005E74C9">
        <w:rPr>
          <w:lang w:val="bs-Latn-BA"/>
        </w:rPr>
        <w:t xml:space="preserve">        b = 1;</w:t>
      </w:r>
    </w:p>
    <w:p w:rsidR="005E74C9" w:rsidRPr="005E74C9" w:rsidRDefault="005E74C9" w:rsidP="005E74C9">
      <w:pPr>
        <w:jc w:val="both"/>
        <w:rPr>
          <w:lang w:val="bs-Latn-BA"/>
        </w:rPr>
      </w:pPr>
      <w:r w:rsidRPr="005E74C9">
        <w:rPr>
          <w:lang w:val="bs-Latn-BA"/>
        </w:rPr>
        <w:t xml:space="preserve">        a = a+1;</w:t>
      </w:r>
    </w:p>
    <w:p w:rsidR="005E74C9" w:rsidRPr="005E74C9" w:rsidRDefault="005E74C9" w:rsidP="005E74C9">
      <w:pPr>
        <w:jc w:val="both"/>
        <w:rPr>
          <w:lang w:val="bs-Latn-BA"/>
        </w:rPr>
      </w:pPr>
      <w:r w:rsidRPr="005E74C9">
        <w:rPr>
          <w:lang w:val="bs-Latn-BA"/>
        </w:rPr>
        <w:t xml:space="preserve">        t = datum(i);</w:t>
      </w:r>
    </w:p>
    <w:p w:rsidR="005E74C9" w:rsidRPr="005E74C9" w:rsidRDefault="005E74C9" w:rsidP="005E74C9">
      <w:pPr>
        <w:jc w:val="both"/>
        <w:rPr>
          <w:lang w:val="bs-Latn-BA"/>
        </w:rPr>
      </w:pPr>
      <w:r w:rsidRPr="005E74C9">
        <w:rPr>
          <w:lang w:val="bs-Latn-BA"/>
        </w:rPr>
        <w:t xml:space="preserve">        maksimalna_aktivna_snaga(d) = maksimalni_aktivni;</w:t>
      </w:r>
    </w:p>
    <w:p w:rsidR="005E74C9" w:rsidRPr="005E74C9" w:rsidRDefault="005E74C9" w:rsidP="005E74C9">
      <w:pPr>
        <w:jc w:val="both"/>
        <w:rPr>
          <w:lang w:val="bs-Latn-BA"/>
        </w:rPr>
      </w:pPr>
      <w:r w:rsidRPr="005E74C9">
        <w:rPr>
          <w:lang w:val="bs-Latn-BA"/>
        </w:rPr>
        <w:t xml:space="preserve">        maksimalna_reaktivna_snaga(d) = maksimalni_reaktivni;</w:t>
      </w:r>
    </w:p>
    <w:p w:rsidR="005E74C9" w:rsidRPr="005E74C9" w:rsidRDefault="005E74C9" w:rsidP="005E74C9">
      <w:pPr>
        <w:jc w:val="both"/>
        <w:rPr>
          <w:lang w:val="bs-Latn-BA"/>
        </w:rPr>
      </w:pPr>
      <w:r w:rsidRPr="005E74C9">
        <w:rPr>
          <w:lang w:val="bs-Latn-BA"/>
        </w:rPr>
        <w:t xml:space="preserve">        d = d+1;</w:t>
      </w:r>
    </w:p>
    <w:p w:rsidR="005E74C9" w:rsidRPr="005E74C9" w:rsidRDefault="005E74C9" w:rsidP="005E74C9">
      <w:pPr>
        <w:jc w:val="both"/>
        <w:rPr>
          <w:lang w:val="bs-Latn-BA"/>
        </w:rPr>
      </w:pPr>
      <w:r w:rsidRPr="005E74C9">
        <w:rPr>
          <w:lang w:val="bs-Latn-BA"/>
        </w:rPr>
        <w:t xml:space="preserve">        maksimalni_aktivni = P(i);</w:t>
      </w:r>
    </w:p>
    <w:p w:rsidR="005E74C9" w:rsidRPr="005E74C9" w:rsidRDefault="005E74C9" w:rsidP="005E74C9">
      <w:pPr>
        <w:jc w:val="both"/>
        <w:rPr>
          <w:lang w:val="bs-Latn-BA"/>
        </w:rPr>
      </w:pPr>
      <w:r w:rsidRPr="005E74C9">
        <w:rPr>
          <w:lang w:val="bs-Latn-BA"/>
        </w:rPr>
        <w:t xml:space="preserve">        maksimalni_reaktivni = Q(i);</w:t>
      </w:r>
    </w:p>
    <w:p w:rsidR="005E74C9" w:rsidRPr="005E74C9" w:rsidRDefault="005E74C9" w:rsidP="005E74C9">
      <w:pPr>
        <w:jc w:val="both"/>
        <w:rPr>
          <w:lang w:val="bs-Latn-BA"/>
        </w:rPr>
      </w:pPr>
      <w:r w:rsidRPr="005E74C9">
        <w:rPr>
          <w:lang w:val="bs-Latn-BA"/>
        </w:rPr>
        <w:t xml:space="preserve">        i = i-1;</w:t>
      </w:r>
    </w:p>
    <w:p w:rsidR="005E74C9" w:rsidRPr="005E74C9" w:rsidRDefault="005E74C9" w:rsidP="005E74C9">
      <w:pPr>
        <w:jc w:val="both"/>
        <w:rPr>
          <w:lang w:val="bs-Latn-BA"/>
        </w:rPr>
      </w:pPr>
      <w:r w:rsidRPr="005E74C9">
        <w:rPr>
          <w:lang w:val="bs-Latn-BA"/>
        </w:rPr>
        <w:t xml:space="preserve">    end</w:t>
      </w:r>
    </w:p>
    <w:p w:rsidR="005E74C9" w:rsidRPr="005E74C9" w:rsidRDefault="005E74C9" w:rsidP="005E74C9">
      <w:pPr>
        <w:jc w:val="both"/>
        <w:rPr>
          <w:lang w:val="bs-Latn-BA"/>
        </w:rPr>
      </w:pPr>
      <w:r w:rsidRPr="005E74C9">
        <w:rPr>
          <w:lang w:val="bs-Latn-BA"/>
        </w:rPr>
        <w:t>end</w:t>
      </w:r>
    </w:p>
    <w:p w:rsidR="005E74C9" w:rsidRDefault="005E74C9" w:rsidP="001556B2">
      <w:pPr>
        <w:jc w:val="both"/>
        <w:rPr>
          <w:b/>
          <w:lang w:val="bs-Latn-BA"/>
        </w:rPr>
      </w:pPr>
    </w:p>
    <w:p w:rsidR="00E26E80" w:rsidRPr="00E26E80" w:rsidRDefault="00E26E80" w:rsidP="00E26E80">
      <w:pPr>
        <w:jc w:val="both"/>
        <w:rPr>
          <w:lang w:val="bs-Latn-BA"/>
        </w:rPr>
      </w:pPr>
      <w:r w:rsidRPr="00E26E80">
        <w:rPr>
          <w:lang w:val="bs-Latn-BA"/>
        </w:rPr>
        <w:lastRenderedPageBreak/>
        <w:t>Wuk = (sum(P)*15)/60;</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suma_visoke_tarife = 0;</w:t>
      </w:r>
    </w:p>
    <w:p w:rsidR="00E26E80" w:rsidRPr="00E26E80" w:rsidRDefault="00E26E80" w:rsidP="00E26E80">
      <w:pPr>
        <w:jc w:val="both"/>
        <w:rPr>
          <w:lang w:val="bs-Latn-BA"/>
        </w:rPr>
      </w:pPr>
      <w:r w:rsidRPr="00E26E80">
        <w:rPr>
          <w:lang w:val="bs-Latn-BA"/>
        </w:rPr>
        <w:t>suma_niske_tarife = 0;</w:t>
      </w:r>
    </w:p>
    <w:p w:rsidR="00E26E80" w:rsidRPr="00E26E80" w:rsidRDefault="00E26E80" w:rsidP="00E26E80">
      <w:pPr>
        <w:jc w:val="both"/>
        <w:rPr>
          <w:lang w:val="bs-Latn-BA"/>
        </w:rPr>
      </w:pPr>
      <w:r w:rsidRPr="00E26E80">
        <w:rPr>
          <w:lang w:val="bs-Latn-BA"/>
        </w:rPr>
        <w:t>for i=1:length(P)</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t = datum(i);</w:t>
      </w:r>
    </w:p>
    <w:p w:rsidR="00E26E80" w:rsidRPr="00E26E80" w:rsidRDefault="00E26E80" w:rsidP="00E26E80">
      <w:pPr>
        <w:jc w:val="both"/>
        <w:rPr>
          <w:lang w:val="bs-Latn-BA"/>
        </w:rPr>
      </w:pPr>
      <w:r w:rsidRPr="00E26E80">
        <w:rPr>
          <w:lang w:val="bs-Latn-BA"/>
        </w:rPr>
        <w:t xml:space="preserve">    if t&gt;datetime(2016,3,01)| t&lt;datetime(2016,10,31)</w:t>
      </w:r>
    </w:p>
    <w:p w:rsidR="00E26E80" w:rsidRPr="00E26E80" w:rsidRDefault="00E26E80" w:rsidP="00E26E80">
      <w:pPr>
        <w:jc w:val="both"/>
        <w:rPr>
          <w:lang w:val="bs-Latn-BA"/>
        </w:rPr>
      </w:pPr>
      <w:r w:rsidRPr="00E26E80">
        <w:rPr>
          <w:lang w:val="bs-Latn-BA"/>
        </w:rPr>
        <w:t xml:space="preserve">        if weekday(t) == 1</w:t>
      </w:r>
    </w:p>
    <w:p w:rsidR="00E26E80" w:rsidRPr="00E26E80" w:rsidRDefault="00E26E80" w:rsidP="00E26E80">
      <w:pPr>
        <w:jc w:val="both"/>
        <w:rPr>
          <w:lang w:val="bs-Latn-BA"/>
        </w:rPr>
      </w:pPr>
      <w:r w:rsidRPr="00E26E80">
        <w:rPr>
          <w:lang w:val="bs-Latn-BA"/>
        </w:rPr>
        <w:t xml:space="preserve">            suma_niske_tarife = suma_niske_tarife + P(i);</w:t>
      </w:r>
    </w:p>
    <w:p w:rsidR="00E26E80" w:rsidRPr="00E26E80" w:rsidRDefault="00E26E80" w:rsidP="00E26E80">
      <w:pPr>
        <w:jc w:val="both"/>
        <w:rPr>
          <w:lang w:val="bs-Latn-BA"/>
        </w:rPr>
      </w:pPr>
      <w:r w:rsidRPr="00E26E80">
        <w:rPr>
          <w:lang w:val="bs-Latn-BA"/>
        </w:rPr>
        <w:t xml:space="preserve">        elseif (hour(t)&gt;=0 &amp; hour(t)&lt;=8)| (hour(t)&gt;=14 &amp; hour(t)&lt;=17) | (hour(t)&gt;=23 &amp; hour(t)&lt;=24)</w:t>
      </w:r>
    </w:p>
    <w:p w:rsidR="00E26E80" w:rsidRPr="00E26E80" w:rsidRDefault="00E26E80" w:rsidP="00E26E80">
      <w:pPr>
        <w:jc w:val="both"/>
        <w:rPr>
          <w:lang w:val="bs-Latn-BA"/>
        </w:rPr>
      </w:pPr>
      <w:r w:rsidRPr="00E26E80">
        <w:rPr>
          <w:lang w:val="bs-Latn-BA"/>
        </w:rPr>
        <w:t xml:space="preserve">           suma_niske_tarife = suma_niske_tarife + P(i);</w:t>
      </w:r>
    </w:p>
    <w:p w:rsidR="00E26E80" w:rsidRPr="00E26E80" w:rsidRDefault="00E26E80" w:rsidP="00E26E80">
      <w:pPr>
        <w:jc w:val="both"/>
        <w:rPr>
          <w:lang w:val="bs-Latn-BA"/>
        </w:rPr>
      </w:pPr>
      <w:r w:rsidRPr="00E26E80">
        <w:rPr>
          <w:lang w:val="bs-Latn-BA"/>
        </w:rPr>
        <w:t xml:space="preserve">        end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else</w:t>
      </w:r>
    </w:p>
    <w:p w:rsidR="00E26E80" w:rsidRPr="00E26E80" w:rsidRDefault="00E26E80" w:rsidP="00E26E80">
      <w:pPr>
        <w:jc w:val="both"/>
        <w:rPr>
          <w:lang w:val="bs-Latn-BA"/>
        </w:rPr>
      </w:pPr>
      <w:r w:rsidRPr="00E26E80">
        <w:rPr>
          <w:lang w:val="bs-Latn-BA"/>
        </w:rPr>
        <w:t xml:space="preserve">      if weekday(t) == 1 </w:t>
      </w:r>
    </w:p>
    <w:p w:rsidR="00E26E80" w:rsidRPr="00E26E80" w:rsidRDefault="00E26E80" w:rsidP="00E26E80">
      <w:pPr>
        <w:jc w:val="both"/>
        <w:rPr>
          <w:lang w:val="bs-Latn-BA"/>
        </w:rPr>
      </w:pPr>
      <w:r w:rsidRPr="00E26E80">
        <w:rPr>
          <w:lang w:val="bs-Latn-BA"/>
        </w:rPr>
        <w:t xml:space="preserve">            suma_niske_tarife = suma_niske_tarife + P(i);</w:t>
      </w:r>
    </w:p>
    <w:p w:rsidR="00E26E80" w:rsidRPr="00E26E80" w:rsidRDefault="00E26E80" w:rsidP="00E26E80">
      <w:pPr>
        <w:jc w:val="both"/>
        <w:rPr>
          <w:lang w:val="bs-Latn-BA"/>
        </w:rPr>
      </w:pPr>
      <w:r w:rsidRPr="00E26E80">
        <w:rPr>
          <w:lang w:val="bs-Latn-BA"/>
        </w:rPr>
        <w:t xml:space="preserve">       elseif (hour(t)&gt;=0 &amp; hour(t)&lt;=7)| (hour(t)&gt;=13 &amp; hour(t)&lt;=16) | (hour(t)&gt;=22 &amp; hour(t)&lt;=24)</w:t>
      </w:r>
    </w:p>
    <w:p w:rsidR="00E26E80" w:rsidRPr="00E26E80" w:rsidRDefault="00E26E80" w:rsidP="00E26E80">
      <w:pPr>
        <w:jc w:val="both"/>
        <w:rPr>
          <w:lang w:val="bs-Latn-BA"/>
        </w:rPr>
      </w:pPr>
      <w:r w:rsidRPr="00E26E80">
        <w:rPr>
          <w:lang w:val="bs-Latn-BA"/>
        </w:rPr>
        <w:t xml:space="preserve">           suma_niske_tarife = suma_niske_tarife + P(i);</w:t>
      </w:r>
    </w:p>
    <w:p w:rsidR="00E26E80" w:rsidRPr="00E26E80" w:rsidRDefault="00E26E80" w:rsidP="00E26E80">
      <w:pPr>
        <w:jc w:val="both"/>
        <w:rPr>
          <w:lang w:val="bs-Latn-BA"/>
        </w:rPr>
      </w:pPr>
      <w:r w:rsidRPr="00E26E80">
        <w:rPr>
          <w:lang w:val="bs-Latn-BA"/>
        </w:rPr>
        <w:t xml:space="preserve">       end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end</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end</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suma_visoke_tarife = sum(P)-suma_niske_tarife;</w:t>
      </w:r>
    </w:p>
    <w:p w:rsidR="00E26E80" w:rsidRPr="00E26E80" w:rsidRDefault="00E26E80" w:rsidP="00E26E80">
      <w:pPr>
        <w:jc w:val="both"/>
        <w:rPr>
          <w:lang w:val="bs-Latn-BA"/>
        </w:rPr>
      </w:pPr>
      <w:r w:rsidRPr="00E26E80">
        <w:rPr>
          <w:lang w:val="bs-Latn-BA"/>
        </w:rPr>
        <w:t>suma_visoke_tarife = suma_visoke_tarife/4;</w:t>
      </w:r>
    </w:p>
    <w:p w:rsidR="00E26E80" w:rsidRPr="00E26E80" w:rsidRDefault="00E26E80" w:rsidP="00E26E80">
      <w:pPr>
        <w:jc w:val="both"/>
        <w:rPr>
          <w:lang w:val="bs-Latn-BA"/>
        </w:rPr>
      </w:pPr>
      <w:r w:rsidRPr="00E26E80">
        <w:rPr>
          <w:lang w:val="bs-Latn-BA"/>
        </w:rPr>
        <w:t>suma_niske_tarife = suma_niske_tarife/4;</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cvt = 1.17*0.1539;</w:t>
      </w:r>
    </w:p>
    <w:p w:rsidR="00E26E80" w:rsidRPr="00E26E80" w:rsidRDefault="00E26E80" w:rsidP="00E26E80">
      <w:pPr>
        <w:jc w:val="both"/>
        <w:rPr>
          <w:lang w:val="bs-Latn-BA"/>
        </w:rPr>
      </w:pPr>
      <w:r w:rsidRPr="00E26E80">
        <w:rPr>
          <w:lang w:val="bs-Latn-BA"/>
        </w:rPr>
        <w:t>cnt = 1.17*0.077;</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visoka_tarifa = suma_visoke_tarife * cvt;</w:t>
      </w:r>
    </w:p>
    <w:p w:rsidR="00E26E80" w:rsidRPr="00E26E80" w:rsidRDefault="00E26E80" w:rsidP="00E26E80">
      <w:pPr>
        <w:jc w:val="both"/>
        <w:rPr>
          <w:lang w:val="bs-Latn-BA"/>
        </w:rPr>
      </w:pPr>
      <w:r w:rsidRPr="00E26E80">
        <w:rPr>
          <w:lang w:val="bs-Latn-BA"/>
        </w:rPr>
        <w:t>niska_tarifa = suma_niske_tarife * cnt;</w:t>
      </w:r>
    </w:p>
    <w:p w:rsidR="00E26E80" w:rsidRPr="00E26E80" w:rsidRDefault="00E26E80" w:rsidP="00E26E80">
      <w:pPr>
        <w:jc w:val="both"/>
        <w:rPr>
          <w:lang w:val="bs-Latn-BA"/>
        </w:rPr>
      </w:pPr>
    </w:p>
    <w:p w:rsidR="00E26E80" w:rsidRPr="00E26E80" w:rsidRDefault="00E26E80" w:rsidP="00E26E80">
      <w:pPr>
        <w:jc w:val="both"/>
        <w:rPr>
          <w:lang w:val="bs-Latn-BA"/>
        </w:rPr>
      </w:pPr>
      <w:r w:rsidRPr="00E26E80">
        <w:rPr>
          <w:lang w:val="bs-Latn-BA"/>
        </w:rPr>
        <w:t>Funkcija_za_plotanje_dijagrama(mjeseci, 1);</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%Uredjivanje dijagrama</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set(gca, 'XTick', [0 4 8 12 16 20 24 28 32 36 40 44 48 52 56 60 64 68 72 76 80 84 88 92 96 100])</w:t>
      </w:r>
    </w:p>
    <w:p w:rsidR="00E26E80" w:rsidRPr="00E26E80" w:rsidRDefault="00E26E80" w:rsidP="00E26E80">
      <w:pPr>
        <w:jc w:val="both"/>
        <w:rPr>
          <w:lang w:val="bs-Latn-BA"/>
        </w:rPr>
      </w:pPr>
      <w:r w:rsidRPr="00E26E80">
        <w:rPr>
          <w:lang w:val="bs-Latn-BA"/>
        </w:rPr>
        <w:t xml:space="preserve">    set(gca, 'XTickLabel', {'0','1','2','3','4','5','6','7','8','9','10','11','12','13','14','15','16','17','18','19','20','21','22','23','24',''});</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axis([0 96 0 35]);</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lastRenderedPageBreak/>
        <w:t xml:space="preserve"> </w:t>
      </w:r>
    </w:p>
    <w:p w:rsidR="00E26E80" w:rsidRPr="00E26E80" w:rsidRDefault="00E26E80" w:rsidP="00E26E80">
      <w:pPr>
        <w:jc w:val="both"/>
        <w:rPr>
          <w:lang w:val="bs-Latn-BA"/>
        </w:rPr>
      </w:pPr>
      <w:r w:rsidRPr="00E26E80">
        <w:rPr>
          <w:lang w:val="bs-Latn-BA"/>
        </w:rPr>
        <w:t>% Create xlabel</w:t>
      </w:r>
    </w:p>
    <w:p w:rsidR="00E26E80" w:rsidRPr="00E26E80" w:rsidRDefault="00E26E80" w:rsidP="00E26E80">
      <w:pPr>
        <w:jc w:val="both"/>
        <w:rPr>
          <w:lang w:val="bs-Latn-BA"/>
        </w:rPr>
      </w:pPr>
      <w:r w:rsidRPr="00E26E80">
        <w:rPr>
          <w:lang w:val="bs-Latn-BA"/>
        </w:rPr>
        <w:t>xlabel('Sati (h)');</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Create ylabel</w:t>
      </w:r>
    </w:p>
    <w:p w:rsidR="00E26E80" w:rsidRPr="00E26E80" w:rsidRDefault="00E26E80" w:rsidP="00E26E80">
      <w:pPr>
        <w:jc w:val="both"/>
        <w:rPr>
          <w:lang w:val="bs-Latn-BA"/>
        </w:rPr>
      </w:pPr>
      <w:r w:rsidRPr="00E26E80">
        <w:rPr>
          <w:lang w:val="bs-Latn-BA"/>
        </w:rPr>
        <w:t>ylabel('P (kW)');</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Create title</w:t>
      </w:r>
    </w:p>
    <w:p w:rsidR="00E26E80" w:rsidRPr="00E26E80" w:rsidRDefault="00E26E80" w:rsidP="00E26E80">
      <w:pPr>
        <w:jc w:val="both"/>
        <w:rPr>
          <w:lang w:val="bs-Latn-BA"/>
        </w:rPr>
      </w:pPr>
      <w:r w:rsidRPr="00E26E80">
        <w:rPr>
          <w:lang w:val="bs-Latn-BA"/>
        </w:rPr>
        <w:t>title('Vršna aktivna snaga - Mart, 2016.');</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D=01:31;</w:t>
      </w:r>
    </w:p>
    <w:p w:rsidR="00E26E80" w:rsidRPr="00E26E80" w:rsidRDefault="00E26E80" w:rsidP="00E26E80">
      <w:pPr>
        <w:jc w:val="both"/>
        <w:rPr>
          <w:lang w:val="bs-Latn-BA"/>
        </w:rPr>
      </w:pPr>
      <w:r w:rsidRPr="00E26E80">
        <w:rPr>
          <w:lang w:val="bs-Latn-BA"/>
        </w:rPr>
        <w:t>M=03;</w:t>
      </w:r>
    </w:p>
    <w:p w:rsidR="00E26E80" w:rsidRPr="00E26E80" w:rsidRDefault="00E26E80" w:rsidP="00E26E80">
      <w:pPr>
        <w:jc w:val="both"/>
        <w:rPr>
          <w:lang w:val="bs-Latn-BA"/>
        </w:rPr>
      </w:pPr>
      <w:r w:rsidRPr="00E26E80">
        <w:rPr>
          <w:lang w:val="bs-Latn-BA"/>
        </w:rPr>
        <w:t>Y=2016;</w:t>
      </w:r>
    </w:p>
    <w:p w:rsidR="00E26E80" w:rsidRPr="00E26E80" w:rsidRDefault="00E26E80" w:rsidP="00E26E80">
      <w:pPr>
        <w:jc w:val="both"/>
        <w:rPr>
          <w:lang w:val="bs-Latn-BA"/>
        </w:rPr>
      </w:pPr>
      <w:r w:rsidRPr="00E26E80">
        <w:rPr>
          <w:lang w:val="bs-Latn-BA"/>
        </w:rPr>
        <w:t>dat=datetime(Y, M, D);</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DateString=datestr(dat);</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legend(DateString);</w:t>
      </w:r>
    </w:p>
    <w:p w:rsidR="00E26E80" w:rsidRPr="00E26E80" w:rsidRDefault="00E26E80" w:rsidP="00E26E80">
      <w:pPr>
        <w:jc w:val="both"/>
        <w:rPr>
          <w:b/>
          <w:lang w:val="bs-Latn-BA"/>
        </w:rPr>
      </w:pPr>
      <w:r w:rsidRPr="00E26E80">
        <w:rPr>
          <w:b/>
          <w:lang w:val="bs-Latn-BA"/>
        </w:rPr>
        <w:t xml:space="preserve"> </w:t>
      </w:r>
    </w:p>
    <w:p w:rsidR="00E26E80" w:rsidRPr="00E26E80" w:rsidRDefault="00E26E80" w:rsidP="00E26E80">
      <w:pPr>
        <w:jc w:val="both"/>
        <w:rPr>
          <w:lang w:val="bs-Latn-BA"/>
        </w:rPr>
      </w:pPr>
      <w:r w:rsidRPr="00E26E80">
        <w:rPr>
          <w:lang w:val="bs-Latn-BA"/>
        </w:rPr>
        <w:t>function  funkcija_za_plotanje_mjeseca( mjeseci, broj_mjeseca )</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hold on;</w:t>
      </w:r>
    </w:p>
    <w:p w:rsidR="00E26E80" w:rsidRPr="00E26E80" w:rsidRDefault="00E26E80" w:rsidP="00E26E80">
      <w:pPr>
        <w:jc w:val="both"/>
        <w:rPr>
          <w:lang w:val="bs-Latn-BA"/>
        </w:rPr>
      </w:pPr>
      <w:r w:rsidRPr="00E26E80">
        <w:rPr>
          <w:lang w:val="bs-Latn-BA"/>
        </w:rPr>
        <w:t>for i=1:31</w:t>
      </w:r>
    </w:p>
    <w:p w:rsidR="00E26E80" w:rsidRPr="00E26E80" w:rsidRDefault="00E26E80" w:rsidP="00E26E80">
      <w:pPr>
        <w:jc w:val="both"/>
        <w:rPr>
          <w:lang w:val="bs-Latn-BA"/>
        </w:rPr>
      </w:pPr>
      <w:r w:rsidRPr="00E26E80">
        <w:rPr>
          <w:lang w:val="bs-Latn-BA"/>
        </w:rPr>
        <w:t xml:space="preserve">    for j=1:99</w:t>
      </w:r>
    </w:p>
    <w:p w:rsidR="00E26E80" w:rsidRPr="00E26E80" w:rsidRDefault="00E26E80" w:rsidP="00E26E80">
      <w:pPr>
        <w:jc w:val="both"/>
        <w:rPr>
          <w:lang w:val="bs-Latn-BA"/>
        </w:rPr>
      </w:pPr>
      <w:r w:rsidRPr="00E26E80">
        <w:rPr>
          <w:lang w:val="bs-Latn-BA"/>
        </w:rPr>
        <w:t xml:space="preserve">        if mjeseci(broj_mjeseca,i,j) &gt; 0</w:t>
      </w:r>
    </w:p>
    <w:p w:rsidR="00E26E80" w:rsidRPr="00E26E80" w:rsidRDefault="00E26E80" w:rsidP="00E26E80">
      <w:pPr>
        <w:jc w:val="both"/>
        <w:rPr>
          <w:lang w:val="bs-Latn-BA"/>
        </w:rPr>
      </w:pPr>
      <w:r w:rsidRPr="00E26E80">
        <w:rPr>
          <w:lang w:val="bs-Latn-BA"/>
        </w:rPr>
        <w:t xml:space="preserve">            dan(j) = mjeseci(broj_mjeseca,i,j);</w:t>
      </w:r>
    </w:p>
    <w:p w:rsidR="00E26E80" w:rsidRPr="00E26E80" w:rsidRDefault="00E26E80" w:rsidP="00E26E80">
      <w:pPr>
        <w:jc w:val="both"/>
        <w:rPr>
          <w:lang w:val="bs-Latn-BA"/>
        </w:rPr>
      </w:pPr>
      <w:r w:rsidRPr="00E26E80">
        <w:rPr>
          <w:lang w:val="bs-Latn-BA"/>
        </w:rPr>
        <w:t xml:space="preserve">        end</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 xml:space="preserve">    end</w:t>
      </w:r>
    </w:p>
    <w:p w:rsidR="00E26E80" w:rsidRPr="00E26E80" w:rsidRDefault="00E26E80" w:rsidP="00E26E80">
      <w:pPr>
        <w:jc w:val="both"/>
        <w:rPr>
          <w:lang w:val="bs-Latn-BA"/>
        </w:rPr>
      </w:pPr>
      <w:r w:rsidRPr="00E26E80">
        <w:rPr>
          <w:lang w:val="bs-Latn-BA"/>
        </w:rPr>
        <w:t xml:space="preserve">    plot(dan);</w:t>
      </w:r>
    </w:p>
    <w:p w:rsidR="00E26E80" w:rsidRPr="00E26E80" w:rsidRDefault="00E26E80" w:rsidP="00E26E80">
      <w:pPr>
        <w:jc w:val="both"/>
        <w:rPr>
          <w:lang w:val="bs-Latn-BA"/>
        </w:rPr>
      </w:pPr>
      <w:r w:rsidRPr="00E26E80">
        <w:rPr>
          <w:lang w:val="bs-Latn-BA"/>
        </w:rPr>
        <w:t xml:space="preserve">   </w:t>
      </w:r>
    </w:p>
    <w:p w:rsidR="00E26E80" w:rsidRPr="00E26E80" w:rsidRDefault="00E26E80" w:rsidP="00E26E80">
      <w:pPr>
        <w:jc w:val="both"/>
        <w:rPr>
          <w:lang w:val="bs-Latn-BA"/>
        </w:rPr>
      </w:pPr>
      <w:r w:rsidRPr="00E26E80">
        <w:rPr>
          <w:lang w:val="bs-Latn-BA"/>
        </w:rPr>
        <w:t>end</w:t>
      </w:r>
    </w:p>
    <w:p w:rsidR="00E26E80" w:rsidRPr="00E26E80" w:rsidRDefault="00E26E80" w:rsidP="00E26E80">
      <w:pPr>
        <w:jc w:val="both"/>
        <w:rPr>
          <w:b/>
          <w:lang w:val="bs-Latn-BA"/>
        </w:rPr>
      </w:pPr>
      <w:r w:rsidRPr="00E26E80">
        <w:rPr>
          <w:b/>
          <w:lang w:val="bs-Latn-BA"/>
        </w:rPr>
        <w:t xml:space="preserve"> </w:t>
      </w:r>
    </w:p>
    <w:p w:rsidR="00E26E80" w:rsidRPr="00E26E80" w:rsidRDefault="00E26E80" w:rsidP="00E26E80">
      <w:pPr>
        <w:jc w:val="both"/>
        <w:rPr>
          <w:b/>
          <w:lang w:val="bs-Latn-BA"/>
        </w:rPr>
      </w:pPr>
    </w:p>
    <w:p w:rsidR="00E26E80" w:rsidRPr="00E26E80" w:rsidRDefault="00E26E80" w:rsidP="00E26E80">
      <w:pPr>
        <w:jc w:val="both"/>
        <w:rPr>
          <w:b/>
          <w:lang w:val="bs-Latn-BA"/>
        </w:rPr>
      </w:pPr>
    </w:p>
    <w:p w:rsidR="00E26E80" w:rsidRPr="00E26E80" w:rsidRDefault="00E26E80" w:rsidP="00E26E80">
      <w:pPr>
        <w:jc w:val="both"/>
        <w:rPr>
          <w:b/>
          <w:lang w:val="bs-Latn-BA"/>
        </w:rPr>
      </w:pPr>
      <w:r w:rsidRPr="00E26E80">
        <w:rPr>
          <w:b/>
          <w:lang w:val="bs-Latn-BA"/>
        </w:rPr>
        <w:t xml:space="preserve"> </w:t>
      </w:r>
    </w:p>
    <w:p w:rsidR="00E26E80" w:rsidRPr="00E26E80" w:rsidRDefault="00E26E80" w:rsidP="00E26E80">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5E74C9" w:rsidRDefault="005E74C9" w:rsidP="001556B2">
      <w:pPr>
        <w:jc w:val="both"/>
        <w:rPr>
          <w:b/>
          <w:lang w:val="bs-Latn-BA"/>
        </w:rPr>
      </w:pPr>
    </w:p>
    <w:p w:rsidR="00ED7E12" w:rsidRDefault="00ED7E12" w:rsidP="001556B2">
      <w:pPr>
        <w:jc w:val="both"/>
        <w:rPr>
          <w:b/>
          <w:lang w:val="bs-Latn-BA"/>
        </w:rPr>
      </w:pPr>
      <w:r>
        <w:rPr>
          <w:b/>
          <w:lang w:val="bs-Latn-BA"/>
        </w:rPr>
        <w:t>LITERATURA</w:t>
      </w:r>
    </w:p>
    <w:p w:rsidR="00ED7E12" w:rsidRDefault="00ED7E12" w:rsidP="001556B2">
      <w:pPr>
        <w:jc w:val="both"/>
        <w:rPr>
          <w:b/>
          <w:lang w:val="bs-Latn-BA"/>
        </w:rPr>
      </w:pPr>
    </w:p>
    <w:p w:rsidR="00A34B3A" w:rsidRDefault="00A34B3A" w:rsidP="00A34B3A">
      <w:pPr>
        <w:jc w:val="both"/>
      </w:pPr>
      <w:r w:rsidRPr="00884A70">
        <w:t>[1] T. Konjić, S. Avdaković, Upravljanje potrošnjom električne energije, predavanja, ETF Sarajevo</w:t>
      </w:r>
    </w:p>
    <w:p w:rsidR="00A34B3A" w:rsidRPr="00884A70" w:rsidRDefault="00A34B3A" w:rsidP="00A34B3A">
      <w:pPr>
        <w:jc w:val="both"/>
      </w:pPr>
    </w:p>
    <w:p w:rsidR="00A34B3A" w:rsidRDefault="00A34B3A" w:rsidP="00A34B3A">
      <w:pPr>
        <w:jc w:val="both"/>
      </w:pPr>
      <w:r w:rsidRPr="00884A70">
        <w:t>[2] N. Rajaković, D. Tasić, G. Savanović: „</w:t>
      </w:r>
      <w:r w:rsidRPr="00884A70">
        <w:rPr>
          <w:i/>
        </w:rPr>
        <w:t>Distributivne i industrijske mreže</w:t>
      </w:r>
      <w:r w:rsidRPr="00884A70">
        <w:t>“, Akademska misao, Beograd, 2004.</w:t>
      </w:r>
    </w:p>
    <w:p w:rsidR="00A34B3A" w:rsidRPr="00884A70" w:rsidRDefault="00A34B3A" w:rsidP="00A34B3A">
      <w:pPr>
        <w:jc w:val="both"/>
      </w:pPr>
    </w:p>
    <w:p w:rsidR="00A34B3A" w:rsidRPr="00884A70" w:rsidRDefault="00A34B3A" w:rsidP="00A34B3A">
      <w:pPr>
        <w:jc w:val="both"/>
      </w:pPr>
      <w:r w:rsidRPr="00884A70">
        <w:t>[3] T. Konjić, Elektroenergetski sistemi, predavanja, ETF Sarajevo</w:t>
      </w:r>
    </w:p>
    <w:p w:rsidR="00A34B3A" w:rsidRDefault="00A34B3A" w:rsidP="00A34B3A">
      <w:pPr>
        <w:jc w:val="both"/>
      </w:pPr>
    </w:p>
    <w:p w:rsidR="00A34B3A" w:rsidRPr="00F46DD7" w:rsidRDefault="00A34B3A" w:rsidP="00A34B3A">
      <w:pPr>
        <w:jc w:val="both"/>
      </w:pPr>
      <w:r w:rsidRPr="00884A70">
        <w:t>[4] http://www.zalmo.ba/index.php/bs-ba/pocetna</w:t>
      </w:r>
    </w:p>
    <w:p w:rsidR="00ED7E12" w:rsidRDefault="00ED7E12" w:rsidP="001556B2">
      <w:pPr>
        <w:jc w:val="both"/>
        <w:rPr>
          <w:b/>
          <w:lang w:val="bs-Latn-BA"/>
        </w:rPr>
      </w:pPr>
    </w:p>
    <w:p w:rsidR="00A34B3A" w:rsidRDefault="00A34B3A" w:rsidP="001556B2">
      <w:pPr>
        <w:jc w:val="both"/>
        <w:rPr>
          <w:lang w:val="bs-Latn-BA"/>
        </w:rPr>
      </w:pPr>
      <w:r>
        <w:rPr>
          <w:lang w:val="bs-Latn-BA"/>
        </w:rPr>
        <w:t xml:space="preserve">[5] </w:t>
      </w:r>
      <w:hyperlink r:id="rId101" w:history="1">
        <w:r w:rsidRPr="00A34B3A">
          <w:rPr>
            <w:rStyle w:val="Hyperlink"/>
            <w:color w:val="auto"/>
            <w:u w:val="none"/>
            <w:lang w:val="bs-Latn-BA"/>
          </w:rPr>
          <w:t>http://www.elektroprivreda.ba/stranica/cijena-elektricne-energije</w:t>
        </w:r>
      </w:hyperlink>
    </w:p>
    <w:p w:rsidR="00A34B3A" w:rsidRDefault="00A34B3A" w:rsidP="001556B2">
      <w:pPr>
        <w:jc w:val="both"/>
        <w:rPr>
          <w:lang w:val="bs-Latn-BA"/>
        </w:rPr>
      </w:pPr>
    </w:p>
    <w:p w:rsidR="00A34B3A" w:rsidRDefault="00A34B3A" w:rsidP="00A34B3A">
      <w:pPr>
        <w:rPr>
          <w:lang w:val="bs-Latn-BA"/>
        </w:rPr>
      </w:pPr>
      <w:r w:rsidRPr="00A34B3A">
        <w:rPr>
          <w:lang w:val="bs-Latn-BA"/>
        </w:rPr>
        <w:t>[6]</w:t>
      </w:r>
      <w:r>
        <w:rPr>
          <w:lang w:val="bs-Latn-BA"/>
        </w:rPr>
        <w:t xml:space="preserve"> </w:t>
      </w:r>
      <w:hyperlink r:id="rId102" w:history="1">
        <w:r w:rsidRPr="00A34B3A">
          <w:rPr>
            <w:rStyle w:val="Hyperlink"/>
            <w:color w:val="auto"/>
            <w:u w:val="none"/>
            <w:lang w:val="bs-Latn-BA"/>
          </w:rPr>
          <w:t>http://www.westinghouselighting.com/light-bulbs/specialty/36-watt-(200-watt-equivalent)-t28-high-lumen-led-light-bulb-0516200.aspx</w:t>
        </w:r>
      </w:hyperlink>
      <w:r w:rsidRPr="00A34B3A">
        <w:rPr>
          <w:lang w:val="bs-Latn-BA"/>
        </w:rPr>
        <w:t xml:space="preserve"> </w:t>
      </w:r>
    </w:p>
    <w:p w:rsidR="00A34B3A" w:rsidRDefault="00A34B3A" w:rsidP="00A34B3A">
      <w:pPr>
        <w:rPr>
          <w:lang w:val="bs-Latn-BA"/>
        </w:rPr>
      </w:pPr>
    </w:p>
    <w:p w:rsidR="00A34B3A" w:rsidRDefault="00A34B3A" w:rsidP="00A34B3A">
      <w:pPr>
        <w:rPr>
          <w:lang w:val="bs-Latn-BA"/>
        </w:rPr>
      </w:pPr>
      <w:r>
        <w:rPr>
          <w:lang w:val="bs-Latn-BA"/>
        </w:rPr>
        <w:t xml:space="preserve">[7] </w:t>
      </w:r>
      <w:r w:rsidRPr="00A34B3A">
        <w:rPr>
          <w:lang w:val="bs-Latn-BA"/>
        </w:rPr>
        <w:t>https://hr.wikipedia.org/wiki/Zavarivanje</w:t>
      </w:r>
    </w:p>
    <w:p w:rsidR="00A34B3A" w:rsidRDefault="00A34B3A" w:rsidP="00A34B3A">
      <w:pPr>
        <w:rPr>
          <w:lang w:val="bs-Latn-BA"/>
        </w:rPr>
      </w:pPr>
    </w:p>
    <w:p w:rsidR="00A34B3A" w:rsidRDefault="00A34B3A" w:rsidP="00A34B3A">
      <w:pPr>
        <w:rPr>
          <w:lang w:val="bs-Latn-BA"/>
        </w:rPr>
      </w:pPr>
      <w:r>
        <w:rPr>
          <w:lang w:val="bs-Latn-BA"/>
        </w:rPr>
        <w:t xml:space="preserve">[8] </w:t>
      </w:r>
      <w:r w:rsidRPr="00A34B3A">
        <w:rPr>
          <w:lang w:val="bs-Latn-BA"/>
        </w:rPr>
        <w:t>https://hr.wikipedia.org/wiki/Hidrauli%C4%8Dni_tijesak</w:t>
      </w:r>
    </w:p>
    <w:p w:rsidR="00A34B3A" w:rsidRDefault="00A34B3A" w:rsidP="00A34B3A">
      <w:pPr>
        <w:rPr>
          <w:lang w:val="bs-Latn-BA"/>
        </w:rPr>
      </w:pPr>
    </w:p>
    <w:p w:rsidR="00A34B3A" w:rsidRDefault="00A34B3A" w:rsidP="00A34B3A">
      <w:pPr>
        <w:rPr>
          <w:lang w:val="bs-Latn-BA"/>
        </w:rPr>
      </w:pPr>
      <w:r>
        <w:rPr>
          <w:lang w:val="bs-Latn-BA"/>
        </w:rPr>
        <w:t xml:space="preserve">[9] </w:t>
      </w:r>
      <w:r w:rsidRPr="00A34B3A">
        <w:rPr>
          <w:lang w:val="bs-Latn-BA"/>
        </w:rPr>
        <w:t>https://hr.wikipedia.org/wiki/Tokarenje</w:t>
      </w:r>
    </w:p>
    <w:p w:rsidR="00A34B3A" w:rsidRDefault="00A34B3A" w:rsidP="00A34B3A">
      <w:pPr>
        <w:rPr>
          <w:lang w:val="bs-Latn-BA"/>
        </w:rPr>
      </w:pPr>
    </w:p>
    <w:p w:rsidR="00A34B3A" w:rsidRDefault="00A34B3A" w:rsidP="00A34B3A">
      <w:pPr>
        <w:rPr>
          <w:lang w:val="bs-Latn-BA"/>
        </w:rPr>
      </w:pPr>
      <w:r>
        <w:rPr>
          <w:lang w:val="bs-Latn-BA"/>
        </w:rPr>
        <w:t xml:space="preserve">[10] </w:t>
      </w:r>
      <w:r w:rsidRPr="00A34B3A">
        <w:rPr>
          <w:lang w:val="bs-Latn-BA"/>
        </w:rPr>
        <w:t>https://hr.wikipedia.org/wiki/Bu%C5%A1ilica</w:t>
      </w:r>
    </w:p>
    <w:p w:rsidR="00A34B3A" w:rsidRDefault="00A34B3A" w:rsidP="00A34B3A">
      <w:pPr>
        <w:rPr>
          <w:lang w:val="bs-Latn-BA"/>
        </w:rPr>
      </w:pPr>
    </w:p>
    <w:p w:rsidR="00A34B3A" w:rsidRDefault="00A34B3A" w:rsidP="00A34B3A">
      <w:pPr>
        <w:rPr>
          <w:lang w:val="bs-Latn-BA"/>
        </w:rPr>
      </w:pPr>
      <w:r>
        <w:rPr>
          <w:lang w:val="bs-Latn-BA"/>
        </w:rPr>
        <w:t xml:space="preserve">[11] </w:t>
      </w:r>
      <w:r w:rsidRPr="00A34B3A">
        <w:rPr>
          <w:lang w:val="bs-Latn-BA"/>
        </w:rPr>
        <w:t>https://hr.wikipedia.org/wiki/Pila</w:t>
      </w:r>
    </w:p>
    <w:p w:rsidR="00A34B3A" w:rsidRDefault="00A34B3A" w:rsidP="00A34B3A">
      <w:pPr>
        <w:rPr>
          <w:lang w:val="bs-Latn-BA"/>
        </w:rPr>
      </w:pPr>
    </w:p>
    <w:p w:rsidR="00A34B3A" w:rsidRPr="00A34B3A" w:rsidRDefault="00A34B3A" w:rsidP="00A34B3A">
      <w:pPr>
        <w:rPr>
          <w:lang w:val="bs-Latn-BA"/>
        </w:rPr>
      </w:pPr>
      <w:r w:rsidRPr="005E74C9">
        <w:rPr>
          <w:lang w:val="bs-Latn-BA"/>
        </w:rPr>
        <w:t xml:space="preserve">[12] </w:t>
      </w:r>
      <w:hyperlink r:id="rId103" w:history="1">
        <w:r w:rsidR="005E74C9" w:rsidRPr="005E74C9">
          <w:rPr>
            <w:rStyle w:val="Hyperlink"/>
            <w:color w:val="auto"/>
            <w:u w:val="none"/>
            <w:lang w:val="bs-Latn-BA"/>
          </w:rPr>
          <w:t>https://hr.wikipedia.org/wiki/Savijanje_cijevi</w:t>
        </w:r>
      </w:hyperlink>
    </w:p>
    <w:sectPr w:rsidR="00A34B3A" w:rsidRPr="00A34B3A" w:rsidSect="008C181A">
      <w:headerReference w:type="default" r:id="rId104"/>
      <w:footerReference w:type="even" r:id="rId105"/>
      <w:footerReference w:type="default" r:id="rId106"/>
      <w:headerReference w:type="first" r:id="rId107"/>
      <w:pgSz w:w="12240" w:h="15840"/>
      <w:pgMar w:top="993" w:right="1260" w:bottom="1440" w:left="90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7003" w:rsidRDefault="00E07003" w:rsidP="006B1B63">
      <w:r>
        <w:separator/>
      </w:r>
    </w:p>
  </w:endnote>
  <w:endnote w:type="continuationSeparator" w:id="0">
    <w:p w:rsidR="00E07003" w:rsidRDefault="00E07003" w:rsidP="006B1B6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81A" w:rsidRDefault="00E93192" w:rsidP="008C181A">
    <w:pPr>
      <w:pStyle w:val="Footer"/>
      <w:framePr w:wrap="around" w:vAnchor="text" w:hAnchor="margin" w:xAlign="center" w:y="1"/>
      <w:rPr>
        <w:rStyle w:val="PageNumber"/>
      </w:rPr>
    </w:pPr>
    <w:r>
      <w:rPr>
        <w:rStyle w:val="PageNumber"/>
      </w:rPr>
      <w:fldChar w:fldCharType="begin"/>
    </w:r>
    <w:r w:rsidR="008C181A">
      <w:rPr>
        <w:rStyle w:val="PageNumber"/>
      </w:rPr>
      <w:instrText xml:space="preserve">PAGE  </w:instrText>
    </w:r>
    <w:r>
      <w:rPr>
        <w:rStyle w:val="PageNumber"/>
      </w:rPr>
      <w:fldChar w:fldCharType="end"/>
    </w:r>
  </w:p>
  <w:p w:rsidR="008C181A" w:rsidRDefault="008C181A" w:rsidP="008C181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81A" w:rsidRPr="007B12A3" w:rsidRDefault="008C181A" w:rsidP="008C181A">
    <w:pPr>
      <w:pStyle w:val="Footer"/>
    </w:pPr>
    <w:r>
      <w:tab/>
      <w:t xml:space="preserve">- </w:t>
    </w:r>
    <w:fldSimple w:instr=" PAGE ">
      <w:r w:rsidR="0041457C">
        <w:rPr>
          <w:noProof/>
        </w:rPr>
        <w:t>27</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7003" w:rsidRDefault="00E07003" w:rsidP="006B1B63">
      <w:r>
        <w:separator/>
      </w:r>
    </w:p>
  </w:footnote>
  <w:footnote w:type="continuationSeparator" w:id="0">
    <w:p w:rsidR="00E07003" w:rsidRDefault="00E07003" w:rsidP="006B1B6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81A" w:rsidRPr="0028110E" w:rsidRDefault="008C181A" w:rsidP="008C181A">
    <w:pPr>
      <w:pStyle w:val="Header"/>
      <w:pBdr>
        <w:bottom w:val="single" w:sz="12" w:space="1" w:color="auto"/>
      </w:pBdr>
      <w:rPr>
        <w:sz w:val="20"/>
        <w:szCs w:val="20"/>
        <w:lang w:val="bs-Latn-BA"/>
      </w:rPr>
    </w:pPr>
    <w:r w:rsidRPr="00D120E3">
      <w:rPr>
        <w:sz w:val="20"/>
        <w:szCs w:val="20"/>
        <w:lang w:val="bs-Latn-BA"/>
      </w:rPr>
      <w:t xml:space="preserve">ELEKTROENERGETSKI SISTEMI </w:t>
    </w:r>
    <w:r>
      <w:rPr>
        <w:sz w:val="20"/>
        <w:szCs w:val="20"/>
        <w:lang w:val="bs-Latn-BA"/>
      </w:rPr>
      <w:t xml:space="preserve">- </w:t>
    </w:r>
    <w:r w:rsidRPr="00E6634F">
      <w:rPr>
        <w:sz w:val="20"/>
        <w:szCs w:val="20"/>
        <w:lang w:val="de-AT"/>
      </w:rPr>
      <w:t>ETF EEO EES 3570</w:t>
    </w:r>
    <w:r w:rsidRPr="00D120E3">
      <w:rPr>
        <w:sz w:val="20"/>
        <w:szCs w:val="20"/>
        <w:lang w:val="bs-Latn-BA"/>
      </w:rPr>
      <w:t xml:space="preserve">                                                              </w:t>
    </w:r>
    <w:r>
      <w:rPr>
        <w:sz w:val="20"/>
        <w:szCs w:val="20"/>
        <w:lang w:val="bs-Latn-BA"/>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81A" w:rsidRDefault="008C181A" w:rsidP="008C181A">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535A4F"/>
    <w:multiLevelType w:val="hybridMultilevel"/>
    <w:tmpl w:val="A4BC413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2F004F66"/>
    <w:multiLevelType w:val="hybridMultilevel"/>
    <w:tmpl w:val="6E26327C"/>
    <w:lvl w:ilvl="0" w:tplc="141A0001">
      <w:start w:val="1"/>
      <w:numFmt w:val="bullet"/>
      <w:lvlText w:val=""/>
      <w:lvlJc w:val="left"/>
      <w:pPr>
        <w:ind w:left="1440" w:hanging="360"/>
      </w:pPr>
      <w:rPr>
        <w:rFonts w:ascii="Symbol" w:hAnsi="Symbol" w:hint="default"/>
      </w:rPr>
    </w:lvl>
    <w:lvl w:ilvl="1" w:tplc="141A0003" w:tentative="1">
      <w:start w:val="1"/>
      <w:numFmt w:val="bullet"/>
      <w:lvlText w:val="o"/>
      <w:lvlJc w:val="left"/>
      <w:pPr>
        <w:ind w:left="2160" w:hanging="360"/>
      </w:pPr>
      <w:rPr>
        <w:rFonts w:ascii="Courier New" w:hAnsi="Courier New" w:cs="Courier New" w:hint="default"/>
      </w:rPr>
    </w:lvl>
    <w:lvl w:ilvl="2" w:tplc="141A0005" w:tentative="1">
      <w:start w:val="1"/>
      <w:numFmt w:val="bullet"/>
      <w:lvlText w:val=""/>
      <w:lvlJc w:val="left"/>
      <w:pPr>
        <w:ind w:left="2880" w:hanging="360"/>
      </w:pPr>
      <w:rPr>
        <w:rFonts w:ascii="Wingdings" w:hAnsi="Wingdings" w:hint="default"/>
      </w:rPr>
    </w:lvl>
    <w:lvl w:ilvl="3" w:tplc="141A0001" w:tentative="1">
      <w:start w:val="1"/>
      <w:numFmt w:val="bullet"/>
      <w:lvlText w:val=""/>
      <w:lvlJc w:val="left"/>
      <w:pPr>
        <w:ind w:left="3600" w:hanging="360"/>
      </w:pPr>
      <w:rPr>
        <w:rFonts w:ascii="Symbol" w:hAnsi="Symbol" w:hint="default"/>
      </w:rPr>
    </w:lvl>
    <w:lvl w:ilvl="4" w:tplc="141A0003" w:tentative="1">
      <w:start w:val="1"/>
      <w:numFmt w:val="bullet"/>
      <w:lvlText w:val="o"/>
      <w:lvlJc w:val="left"/>
      <w:pPr>
        <w:ind w:left="4320" w:hanging="360"/>
      </w:pPr>
      <w:rPr>
        <w:rFonts w:ascii="Courier New" w:hAnsi="Courier New" w:cs="Courier New" w:hint="default"/>
      </w:rPr>
    </w:lvl>
    <w:lvl w:ilvl="5" w:tplc="141A0005" w:tentative="1">
      <w:start w:val="1"/>
      <w:numFmt w:val="bullet"/>
      <w:lvlText w:val=""/>
      <w:lvlJc w:val="left"/>
      <w:pPr>
        <w:ind w:left="5040" w:hanging="360"/>
      </w:pPr>
      <w:rPr>
        <w:rFonts w:ascii="Wingdings" w:hAnsi="Wingdings" w:hint="default"/>
      </w:rPr>
    </w:lvl>
    <w:lvl w:ilvl="6" w:tplc="141A0001" w:tentative="1">
      <w:start w:val="1"/>
      <w:numFmt w:val="bullet"/>
      <w:lvlText w:val=""/>
      <w:lvlJc w:val="left"/>
      <w:pPr>
        <w:ind w:left="5760" w:hanging="360"/>
      </w:pPr>
      <w:rPr>
        <w:rFonts w:ascii="Symbol" w:hAnsi="Symbol" w:hint="default"/>
      </w:rPr>
    </w:lvl>
    <w:lvl w:ilvl="7" w:tplc="141A0003" w:tentative="1">
      <w:start w:val="1"/>
      <w:numFmt w:val="bullet"/>
      <w:lvlText w:val="o"/>
      <w:lvlJc w:val="left"/>
      <w:pPr>
        <w:ind w:left="6480" w:hanging="360"/>
      </w:pPr>
      <w:rPr>
        <w:rFonts w:ascii="Courier New" w:hAnsi="Courier New" w:cs="Courier New" w:hint="default"/>
      </w:rPr>
    </w:lvl>
    <w:lvl w:ilvl="8" w:tplc="141A0005" w:tentative="1">
      <w:start w:val="1"/>
      <w:numFmt w:val="bullet"/>
      <w:lvlText w:val=""/>
      <w:lvlJc w:val="left"/>
      <w:pPr>
        <w:ind w:left="7200" w:hanging="360"/>
      </w:pPr>
      <w:rPr>
        <w:rFonts w:ascii="Wingdings" w:hAnsi="Wingdings" w:hint="default"/>
      </w:rPr>
    </w:lvl>
  </w:abstractNum>
  <w:abstractNum w:abstractNumId="2">
    <w:nsid w:val="3137448C"/>
    <w:multiLevelType w:val="multilevel"/>
    <w:tmpl w:val="6FFA348A"/>
    <w:lvl w:ilvl="0">
      <w:start w:val="3"/>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
    <w:nsid w:val="342F3D6E"/>
    <w:multiLevelType w:val="hybridMultilevel"/>
    <w:tmpl w:val="BC5467E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
    <w:nsid w:val="4334734C"/>
    <w:multiLevelType w:val="hybridMultilevel"/>
    <w:tmpl w:val="D8E4421E"/>
    <w:lvl w:ilvl="0" w:tplc="141A000F">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5">
    <w:nsid w:val="49C82F95"/>
    <w:multiLevelType w:val="hybridMultilevel"/>
    <w:tmpl w:val="56DCB528"/>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53007D77"/>
    <w:multiLevelType w:val="hybridMultilevel"/>
    <w:tmpl w:val="2A7C524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55C40E94"/>
    <w:multiLevelType w:val="hybridMultilevel"/>
    <w:tmpl w:val="09F43570"/>
    <w:lvl w:ilvl="0" w:tplc="7A22D688">
      <w:start w:val="3"/>
      <w:numFmt w:val="bullet"/>
      <w:lvlText w:val="-"/>
      <w:lvlJc w:val="left"/>
      <w:pPr>
        <w:tabs>
          <w:tab w:val="num" w:pos="360"/>
        </w:tabs>
        <w:ind w:left="360" w:hanging="360"/>
      </w:pPr>
      <w:rPr>
        <w:rFonts w:ascii="Times New Roman" w:eastAsia="Times New Roman" w:hAnsi="Times New Roman" w:cs="Times New Roman" w:hint="default"/>
        <w:i w:val="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570234AE"/>
    <w:multiLevelType w:val="hybridMultilevel"/>
    <w:tmpl w:val="50343A6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9">
    <w:nsid w:val="60973CEB"/>
    <w:multiLevelType w:val="hybridMultilevel"/>
    <w:tmpl w:val="67D84CFC"/>
    <w:lvl w:ilvl="0" w:tplc="141A0001">
      <w:start w:val="1"/>
      <w:numFmt w:val="bullet"/>
      <w:lvlText w:val=""/>
      <w:lvlJc w:val="left"/>
      <w:pPr>
        <w:ind w:left="1487" w:hanging="360"/>
      </w:pPr>
      <w:rPr>
        <w:rFonts w:ascii="Symbol" w:hAnsi="Symbol" w:hint="default"/>
      </w:rPr>
    </w:lvl>
    <w:lvl w:ilvl="1" w:tplc="141A0003" w:tentative="1">
      <w:start w:val="1"/>
      <w:numFmt w:val="bullet"/>
      <w:lvlText w:val="o"/>
      <w:lvlJc w:val="left"/>
      <w:pPr>
        <w:ind w:left="2207" w:hanging="360"/>
      </w:pPr>
      <w:rPr>
        <w:rFonts w:ascii="Courier New" w:hAnsi="Courier New" w:cs="Courier New" w:hint="default"/>
      </w:rPr>
    </w:lvl>
    <w:lvl w:ilvl="2" w:tplc="141A0005" w:tentative="1">
      <w:start w:val="1"/>
      <w:numFmt w:val="bullet"/>
      <w:lvlText w:val=""/>
      <w:lvlJc w:val="left"/>
      <w:pPr>
        <w:ind w:left="2927" w:hanging="360"/>
      </w:pPr>
      <w:rPr>
        <w:rFonts w:ascii="Wingdings" w:hAnsi="Wingdings" w:hint="default"/>
      </w:rPr>
    </w:lvl>
    <w:lvl w:ilvl="3" w:tplc="141A0001" w:tentative="1">
      <w:start w:val="1"/>
      <w:numFmt w:val="bullet"/>
      <w:lvlText w:val=""/>
      <w:lvlJc w:val="left"/>
      <w:pPr>
        <w:ind w:left="3647" w:hanging="360"/>
      </w:pPr>
      <w:rPr>
        <w:rFonts w:ascii="Symbol" w:hAnsi="Symbol" w:hint="default"/>
      </w:rPr>
    </w:lvl>
    <w:lvl w:ilvl="4" w:tplc="141A0003" w:tentative="1">
      <w:start w:val="1"/>
      <w:numFmt w:val="bullet"/>
      <w:lvlText w:val="o"/>
      <w:lvlJc w:val="left"/>
      <w:pPr>
        <w:ind w:left="4367" w:hanging="360"/>
      </w:pPr>
      <w:rPr>
        <w:rFonts w:ascii="Courier New" w:hAnsi="Courier New" w:cs="Courier New" w:hint="default"/>
      </w:rPr>
    </w:lvl>
    <w:lvl w:ilvl="5" w:tplc="141A0005" w:tentative="1">
      <w:start w:val="1"/>
      <w:numFmt w:val="bullet"/>
      <w:lvlText w:val=""/>
      <w:lvlJc w:val="left"/>
      <w:pPr>
        <w:ind w:left="5087" w:hanging="360"/>
      </w:pPr>
      <w:rPr>
        <w:rFonts w:ascii="Wingdings" w:hAnsi="Wingdings" w:hint="default"/>
      </w:rPr>
    </w:lvl>
    <w:lvl w:ilvl="6" w:tplc="141A0001" w:tentative="1">
      <w:start w:val="1"/>
      <w:numFmt w:val="bullet"/>
      <w:lvlText w:val=""/>
      <w:lvlJc w:val="left"/>
      <w:pPr>
        <w:ind w:left="5807" w:hanging="360"/>
      </w:pPr>
      <w:rPr>
        <w:rFonts w:ascii="Symbol" w:hAnsi="Symbol" w:hint="default"/>
      </w:rPr>
    </w:lvl>
    <w:lvl w:ilvl="7" w:tplc="141A0003" w:tentative="1">
      <w:start w:val="1"/>
      <w:numFmt w:val="bullet"/>
      <w:lvlText w:val="o"/>
      <w:lvlJc w:val="left"/>
      <w:pPr>
        <w:ind w:left="6527" w:hanging="360"/>
      </w:pPr>
      <w:rPr>
        <w:rFonts w:ascii="Courier New" w:hAnsi="Courier New" w:cs="Courier New" w:hint="default"/>
      </w:rPr>
    </w:lvl>
    <w:lvl w:ilvl="8" w:tplc="141A0005" w:tentative="1">
      <w:start w:val="1"/>
      <w:numFmt w:val="bullet"/>
      <w:lvlText w:val=""/>
      <w:lvlJc w:val="left"/>
      <w:pPr>
        <w:ind w:left="7247" w:hanging="360"/>
      </w:pPr>
      <w:rPr>
        <w:rFonts w:ascii="Wingdings" w:hAnsi="Wingdings" w:hint="default"/>
      </w:rPr>
    </w:lvl>
  </w:abstractNum>
  <w:abstractNum w:abstractNumId="10">
    <w:nsid w:val="7CA62E9B"/>
    <w:multiLevelType w:val="hybridMultilevel"/>
    <w:tmpl w:val="77FC5AE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9"/>
  </w:num>
  <w:num w:numId="4">
    <w:abstractNumId w:val="1"/>
  </w:num>
  <w:num w:numId="5">
    <w:abstractNumId w:val="10"/>
  </w:num>
  <w:num w:numId="6">
    <w:abstractNumId w:val="6"/>
  </w:num>
  <w:num w:numId="7">
    <w:abstractNumId w:val="3"/>
  </w:num>
  <w:num w:numId="8">
    <w:abstractNumId w:val="0"/>
  </w:num>
  <w:num w:numId="9">
    <w:abstractNumId w:val="2"/>
  </w:num>
  <w:num w:numId="10">
    <w:abstractNumId w:val="8"/>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5C699B"/>
    <w:rsid w:val="0000136C"/>
    <w:rsid w:val="00017177"/>
    <w:rsid w:val="000255FB"/>
    <w:rsid w:val="00025D06"/>
    <w:rsid w:val="000551FF"/>
    <w:rsid w:val="00056F7F"/>
    <w:rsid w:val="00071C7F"/>
    <w:rsid w:val="00075AD0"/>
    <w:rsid w:val="000869FC"/>
    <w:rsid w:val="00090481"/>
    <w:rsid w:val="00095FAA"/>
    <w:rsid w:val="000A056D"/>
    <w:rsid w:val="000A569B"/>
    <w:rsid w:val="000B7262"/>
    <w:rsid w:val="000C7D26"/>
    <w:rsid w:val="000D644A"/>
    <w:rsid w:val="000E1957"/>
    <w:rsid w:val="000F3ED9"/>
    <w:rsid w:val="00107A15"/>
    <w:rsid w:val="00146697"/>
    <w:rsid w:val="001556B2"/>
    <w:rsid w:val="00160163"/>
    <w:rsid w:val="00164FC9"/>
    <w:rsid w:val="00166592"/>
    <w:rsid w:val="0017200F"/>
    <w:rsid w:val="00173C52"/>
    <w:rsid w:val="00173EDE"/>
    <w:rsid w:val="001744B8"/>
    <w:rsid w:val="001945AB"/>
    <w:rsid w:val="001A2310"/>
    <w:rsid w:val="001A4F7A"/>
    <w:rsid w:val="001D6078"/>
    <w:rsid w:val="001E34C7"/>
    <w:rsid w:val="001F59F7"/>
    <w:rsid w:val="002014F4"/>
    <w:rsid w:val="00202C22"/>
    <w:rsid w:val="00204145"/>
    <w:rsid w:val="002225B6"/>
    <w:rsid w:val="00223223"/>
    <w:rsid w:val="00224272"/>
    <w:rsid w:val="00235E74"/>
    <w:rsid w:val="00243F75"/>
    <w:rsid w:val="00281431"/>
    <w:rsid w:val="0028384B"/>
    <w:rsid w:val="00285ABC"/>
    <w:rsid w:val="00291312"/>
    <w:rsid w:val="0029205B"/>
    <w:rsid w:val="00295237"/>
    <w:rsid w:val="002A282D"/>
    <w:rsid w:val="002A3895"/>
    <w:rsid w:val="002A5E49"/>
    <w:rsid w:val="002D1FA1"/>
    <w:rsid w:val="002D38CF"/>
    <w:rsid w:val="002D654F"/>
    <w:rsid w:val="002E6F15"/>
    <w:rsid w:val="002F21C8"/>
    <w:rsid w:val="002F48D8"/>
    <w:rsid w:val="002F6581"/>
    <w:rsid w:val="0030754E"/>
    <w:rsid w:val="00315E36"/>
    <w:rsid w:val="003272B6"/>
    <w:rsid w:val="003357DE"/>
    <w:rsid w:val="00366973"/>
    <w:rsid w:val="00366B58"/>
    <w:rsid w:val="00373817"/>
    <w:rsid w:val="00383224"/>
    <w:rsid w:val="00384940"/>
    <w:rsid w:val="00392667"/>
    <w:rsid w:val="003A491A"/>
    <w:rsid w:val="003A5C97"/>
    <w:rsid w:val="003C5984"/>
    <w:rsid w:val="003D4320"/>
    <w:rsid w:val="003E74AF"/>
    <w:rsid w:val="003F1983"/>
    <w:rsid w:val="00407004"/>
    <w:rsid w:val="00407B65"/>
    <w:rsid w:val="0041457C"/>
    <w:rsid w:val="00420D66"/>
    <w:rsid w:val="00421B3B"/>
    <w:rsid w:val="00424F2E"/>
    <w:rsid w:val="004301E3"/>
    <w:rsid w:val="00433436"/>
    <w:rsid w:val="004355F1"/>
    <w:rsid w:val="004706CF"/>
    <w:rsid w:val="00474643"/>
    <w:rsid w:val="0047602F"/>
    <w:rsid w:val="00492CC2"/>
    <w:rsid w:val="004A2CBD"/>
    <w:rsid w:val="004B02D4"/>
    <w:rsid w:val="004B09BD"/>
    <w:rsid w:val="004C04AF"/>
    <w:rsid w:val="004C43B5"/>
    <w:rsid w:val="004C61C0"/>
    <w:rsid w:val="004D679B"/>
    <w:rsid w:val="004E4C0D"/>
    <w:rsid w:val="004E6C27"/>
    <w:rsid w:val="0051046D"/>
    <w:rsid w:val="00522BE7"/>
    <w:rsid w:val="0053245D"/>
    <w:rsid w:val="00534065"/>
    <w:rsid w:val="005453ED"/>
    <w:rsid w:val="0055324C"/>
    <w:rsid w:val="0056328C"/>
    <w:rsid w:val="00564D41"/>
    <w:rsid w:val="00567DB2"/>
    <w:rsid w:val="0057648F"/>
    <w:rsid w:val="00577AED"/>
    <w:rsid w:val="00590CD8"/>
    <w:rsid w:val="00591288"/>
    <w:rsid w:val="005A4A2C"/>
    <w:rsid w:val="005B49F9"/>
    <w:rsid w:val="005C1C6B"/>
    <w:rsid w:val="005C699B"/>
    <w:rsid w:val="005C6BE0"/>
    <w:rsid w:val="005C6E14"/>
    <w:rsid w:val="005C7E09"/>
    <w:rsid w:val="005E23FA"/>
    <w:rsid w:val="005E74C9"/>
    <w:rsid w:val="005F3A5D"/>
    <w:rsid w:val="005F4008"/>
    <w:rsid w:val="00601917"/>
    <w:rsid w:val="00605EA9"/>
    <w:rsid w:val="006158E8"/>
    <w:rsid w:val="0064280A"/>
    <w:rsid w:val="0064549C"/>
    <w:rsid w:val="0066586B"/>
    <w:rsid w:val="00665CCF"/>
    <w:rsid w:val="006702D6"/>
    <w:rsid w:val="00684982"/>
    <w:rsid w:val="006A2F0B"/>
    <w:rsid w:val="006A78B5"/>
    <w:rsid w:val="006B1B63"/>
    <w:rsid w:val="006B27BF"/>
    <w:rsid w:val="006B4A04"/>
    <w:rsid w:val="006C20A6"/>
    <w:rsid w:val="006C2499"/>
    <w:rsid w:val="006C55B8"/>
    <w:rsid w:val="006D24EF"/>
    <w:rsid w:val="006D7C5E"/>
    <w:rsid w:val="006E0F96"/>
    <w:rsid w:val="00707575"/>
    <w:rsid w:val="00715F63"/>
    <w:rsid w:val="0072124F"/>
    <w:rsid w:val="007302AD"/>
    <w:rsid w:val="00733F72"/>
    <w:rsid w:val="007413B1"/>
    <w:rsid w:val="00741A2F"/>
    <w:rsid w:val="007469BE"/>
    <w:rsid w:val="007556F2"/>
    <w:rsid w:val="00760330"/>
    <w:rsid w:val="00773A4C"/>
    <w:rsid w:val="007844C2"/>
    <w:rsid w:val="00794D12"/>
    <w:rsid w:val="00795304"/>
    <w:rsid w:val="007A18D7"/>
    <w:rsid w:val="007B2547"/>
    <w:rsid w:val="007C1C6F"/>
    <w:rsid w:val="007C3E9E"/>
    <w:rsid w:val="007D79A2"/>
    <w:rsid w:val="007E09DF"/>
    <w:rsid w:val="007F5769"/>
    <w:rsid w:val="00801BA9"/>
    <w:rsid w:val="008239CB"/>
    <w:rsid w:val="0082466C"/>
    <w:rsid w:val="00834AF0"/>
    <w:rsid w:val="00840DA0"/>
    <w:rsid w:val="0084450F"/>
    <w:rsid w:val="00851635"/>
    <w:rsid w:val="008519EF"/>
    <w:rsid w:val="008664E1"/>
    <w:rsid w:val="00875A89"/>
    <w:rsid w:val="0087612C"/>
    <w:rsid w:val="00877785"/>
    <w:rsid w:val="00886186"/>
    <w:rsid w:val="0088793D"/>
    <w:rsid w:val="008B53B8"/>
    <w:rsid w:val="008B58BF"/>
    <w:rsid w:val="008C181A"/>
    <w:rsid w:val="008C2022"/>
    <w:rsid w:val="008C44A2"/>
    <w:rsid w:val="008D04DF"/>
    <w:rsid w:val="008D1224"/>
    <w:rsid w:val="008D5729"/>
    <w:rsid w:val="008E16C1"/>
    <w:rsid w:val="008E28DB"/>
    <w:rsid w:val="008E4410"/>
    <w:rsid w:val="008F7A45"/>
    <w:rsid w:val="00901BB9"/>
    <w:rsid w:val="009101E2"/>
    <w:rsid w:val="00915D2E"/>
    <w:rsid w:val="0091609E"/>
    <w:rsid w:val="009171EC"/>
    <w:rsid w:val="00932208"/>
    <w:rsid w:val="00952300"/>
    <w:rsid w:val="009543E8"/>
    <w:rsid w:val="009575A2"/>
    <w:rsid w:val="00981CDD"/>
    <w:rsid w:val="00990D23"/>
    <w:rsid w:val="009A7AE6"/>
    <w:rsid w:val="009B1905"/>
    <w:rsid w:val="009C5267"/>
    <w:rsid w:val="009D6312"/>
    <w:rsid w:val="009E03E9"/>
    <w:rsid w:val="009E2F0E"/>
    <w:rsid w:val="009F787E"/>
    <w:rsid w:val="00A02082"/>
    <w:rsid w:val="00A04FDE"/>
    <w:rsid w:val="00A1198F"/>
    <w:rsid w:val="00A24AC8"/>
    <w:rsid w:val="00A34B3A"/>
    <w:rsid w:val="00A433AD"/>
    <w:rsid w:val="00A4683A"/>
    <w:rsid w:val="00A604D7"/>
    <w:rsid w:val="00A6210D"/>
    <w:rsid w:val="00A63948"/>
    <w:rsid w:val="00A76E2B"/>
    <w:rsid w:val="00A84149"/>
    <w:rsid w:val="00AA30BB"/>
    <w:rsid w:val="00AA4FD0"/>
    <w:rsid w:val="00AA5707"/>
    <w:rsid w:val="00AB39E0"/>
    <w:rsid w:val="00AB4AB0"/>
    <w:rsid w:val="00AB53EA"/>
    <w:rsid w:val="00AD75AF"/>
    <w:rsid w:val="00B21BB5"/>
    <w:rsid w:val="00B3674A"/>
    <w:rsid w:val="00B47E17"/>
    <w:rsid w:val="00B533A7"/>
    <w:rsid w:val="00B54EE7"/>
    <w:rsid w:val="00B6281E"/>
    <w:rsid w:val="00B7021F"/>
    <w:rsid w:val="00B870A8"/>
    <w:rsid w:val="00B925D4"/>
    <w:rsid w:val="00BB37D9"/>
    <w:rsid w:val="00BC5349"/>
    <w:rsid w:val="00BE13EB"/>
    <w:rsid w:val="00BE3006"/>
    <w:rsid w:val="00BF0B43"/>
    <w:rsid w:val="00C10896"/>
    <w:rsid w:val="00C170A2"/>
    <w:rsid w:val="00C17F2C"/>
    <w:rsid w:val="00C256C5"/>
    <w:rsid w:val="00C279A5"/>
    <w:rsid w:val="00C3272F"/>
    <w:rsid w:val="00C40DC9"/>
    <w:rsid w:val="00C46EB9"/>
    <w:rsid w:val="00C54735"/>
    <w:rsid w:val="00C5621E"/>
    <w:rsid w:val="00C632FD"/>
    <w:rsid w:val="00C64DA1"/>
    <w:rsid w:val="00C839DF"/>
    <w:rsid w:val="00CA3F5F"/>
    <w:rsid w:val="00CA6917"/>
    <w:rsid w:val="00CB077E"/>
    <w:rsid w:val="00CC541A"/>
    <w:rsid w:val="00CC6BA3"/>
    <w:rsid w:val="00CD0E64"/>
    <w:rsid w:val="00CD62B7"/>
    <w:rsid w:val="00CE718D"/>
    <w:rsid w:val="00CE720E"/>
    <w:rsid w:val="00CF17DD"/>
    <w:rsid w:val="00D13FA5"/>
    <w:rsid w:val="00D167A9"/>
    <w:rsid w:val="00D20003"/>
    <w:rsid w:val="00D21CD7"/>
    <w:rsid w:val="00D26AAB"/>
    <w:rsid w:val="00D27019"/>
    <w:rsid w:val="00D4151B"/>
    <w:rsid w:val="00D46BB4"/>
    <w:rsid w:val="00D64643"/>
    <w:rsid w:val="00D70D0D"/>
    <w:rsid w:val="00D712B3"/>
    <w:rsid w:val="00D758C5"/>
    <w:rsid w:val="00D76A7C"/>
    <w:rsid w:val="00D83A71"/>
    <w:rsid w:val="00D84D83"/>
    <w:rsid w:val="00D87DB0"/>
    <w:rsid w:val="00D90280"/>
    <w:rsid w:val="00D96DEB"/>
    <w:rsid w:val="00DA146A"/>
    <w:rsid w:val="00DB3E6D"/>
    <w:rsid w:val="00DB3FAD"/>
    <w:rsid w:val="00DC0EBB"/>
    <w:rsid w:val="00DD37D7"/>
    <w:rsid w:val="00DE2844"/>
    <w:rsid w:val="00DE3E32"/>
    <w:rsid w:val="00DF2679"/>
    <w:rsid w:val="00E07003"/>
    <w:rsid w:val="00E157F9"/>
    <w:rsid w:val="00E16794"/>
    <w:rsid w:val="00E2056C"/>
    <w:rsid w:val="00E26E80"/>
    <w:rsid w:val="00E277CB"/>
    <w:rsid w:val="00E30757"/>
    <w:rsid w:val="00E50FBB"/>
    <w:rsid w:val="00E545A9"/>
    <w:rsid w:val="00E666C1"/>
    <w:rsid w:val="00E817F1"/>
    <w:rsid w:val="00E871CF"/>
    <w:rsid w:val="00E90235"/>
    <w:rsid w:val="00E93192"/>
    <w:rsid w:val="00E9625E"/>
    <w:rsid w:val="00EA021F"/>
    <w:rsid w:val="00EB73FA"/>
    <w:rsid w:val="00EC0983"/>
    <w:rsid w:val="00EC2919"/>
    <w:rsid w:val="00ED7E12"/>
    <w:rsid w:val="00EF2CE1"/>
    <w:rsid w:val="00F123EC"/>
    <w:rsid w:val="00F129BC"/>
    <w:rsid w:val="00F133CC"/>
    <w:rsid w:val="00F154CA"/>
    <w:rsid w:val="00F20632"/>
    <w:rsid w:val="00F3261A"/>
    <w:rsid w:val="00F34A37"/>
    <w:rsid w:val="00F43491"/>
    <w:rsid w:val="00F436EE"/>
    <w:rsid w:val="00F47FAB"/>
    <w:rsid w:val="00F508B6"/>
    <w:rsid w:val="00F74213"/>
    <w:rsid w:val="00F75616"/>
    <w:rsid w:val="00F76AB1"/>
    <w:rsid w:val="00F92035"/>
    <w:rsid w:val="00F92554"/>
    <w:rsid w:val="00F92902"/>
    <w:rsid w:val="00F9585D"/>
    <w:rsid w:val="00F97839"/>
    <w:rsid w:val="00FA646C"/>
    <w:rsid w:val="00FC080C"/>
    <w:rsid w:val="00FC7140"/>
    <w:rsid w:val="00FD1F93"/>
    <w:rsid w:val="00FD417A"/>
    <w:rsid w:val="00FE5DE1"/>
    <w:rsid w:val="00FE6E1E"/>
  </w:rsids>
  <m:mathPr>
    <m:mathFont m:val="Cambria Math"/>
    <m:brkBin m:val="before"/>
    <m:brkBinSub m:val="--"/>
    <m:smallFrac m:val="off"/>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s-Latn-BA"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7B65"/>
    <w:pPr>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73EDE"/>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bs-Latn-BA"/>
    </w:rPr>
  </w:style>
  <w:style w:type="paragraph" w:styleId="Heading2">
    <w:name w:val="heading 2"/>
    <w:basedOn w:val="Normal"/>
    <w:next w:val="Normal"/>
    <w:link w:val="Heading2Char"/>
    <w:uiPriority w:val="9"/>
    <w:unhideWhenUsed/>
    <w:qFormat/>
    <w:rsid w:val="00173EDE"/>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bs-Latn-B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407B65"/>
    <w:rPr>
      <w:color w:val="0000FF"/>
      <w:u w:val="single"/>
    </w:rPr>
  </w:style>
  <w:style w:type="paragraph" w:styleId="Footer">
    <w:name w:val="footer"/>
    <w:basedOn w:val="Normal"/>
    <w:link w:val="FooterChar"/>
    <w:rsid w:val="00407B65"/>
    <w:pPr>
      <w:tabs>
        <w:tab w:val="center" w:pos="4703"/>
        <w:tab w:val="right" w:pos="9406"/>
      </w:tabs>
    </w:pPr>
  </w:style>
  <w:style w:type="character" w:customStyle="1" w:styleId="FooterChar">
    <w:name w:val="Footer Char"/>
    <w:basedOn w:val="DefaultParagraphFont"/>
    <w:link w:val="Footer"/>
    <w:rsid w:val="00407B65"/>
    <w:rPr>
      <w:rFonts w:ascii="Times New Roman" w:eastAsia="Times New Roman" w:hAnsi="Times New Roman" w:cs="Times New Roman"/>
      <w:sz w:val="24"/>
      <w:szCs w:val="24"/>
      <w:lang w:val="en-US"/>
    </w:rPr>
  </w:style>
  <w:style w:type="character" w:styleId="PageNumber">
    <w:name w:val="page number"/>
    <w:basedOn w:val="DefaultParagraphFont"/>
    <w:rsid w:val="00407B65"/>
  </w:style>
  <w:style w:type="paragraph" w:styleId="Header">
    <w:name w:val="header"/>
    <w:basedOn w:val="Normal"/>
    <w:link w:val="HeaderChar"/>
    <w:rsid w:val="00407B65"/>
    <w:pPr>
      <w:tabs>
        <w:tab w:val="center" w:pos="4703"/>
        <w:tab w:val="right" w:pos="9406"/>
      </w:tabs>
    </w:pPr>
  </w:style>
  <w:style w:type="character" w:customStyle="1" w:styleId="HeaderChar">
    <w:name w:val="Header Char"/>
    <w:basedOn w:val="DefaultParagraphFont"/>
    <w:link w:val="Header"/>
    <w:rsid w:val="00407B65"/>
    <w:rPr>
      <w:rFonts w:ascii="Times New Roman" w:eastAsia="Times New Roman" w:hAnsi="Times New Roman" w:cs="Times New Roman"/>
      <w:sz w:val="24"/>
      <w:szCs w:val="24"/>
      <w:lang w:val="en-US"/>
    </w:rPr>
  </w:style>
  <w:style w:type="paragraph" w:styleId="BodyText">
    <w:name w:val="Body Text"/>
    <w:basedOn w:val="Normal"/>
    <w:link w:val="BodyTextChar"/>
    <w:rsid w:val="00407B65"/>
    <w:pPr>
      <w:overflowPunct w:val="0"/>
      <w:autoSpaceDE w:val="0"/>
      <w:autoSpaceDN w:val="0"/>
      <w:adjustRightInd w:val="0"/>
      <w:jc w:val="both"/>
      <w:textAlignment w:val="baseline"/>
    </w:pPr>
    <w:rPr>
      <w:sz w:val="20"/>
      <w:szCs w:val="20"/>
      <w:lang w:val="en-GB"/>
    </w:rPr>
  </w:style>
  <w:style w:type="character" w:customStyle="1" w:styleId="BodyTextChar">
    <w:name w:val="Body Text Char"/>
    <w:basedOn w:val="DefaultParagraphFont"/>
    <w:link w:val="BodyText"/>
    <w:rsid w:val="00407B65"/>
    <w:rPr>
      <w:rFonts w:ascii="Times New Roman" w:eastAsia="Times New Roman" w:hAnsi="Times New Roman" w:cs="Times New Roman"/>
      <w:sz w:val="20"/>
      <w:szCs w:val="20"/>
      <w:lang w:val="en-GB"/>
    </w:rPr>
  </w:style>
  <w:style w:type="paragraph" w:styleId="NoSpacing">
    <w:name w:val="No Spacing"/>
    <w:link w:val="NoSpacingChar"/>
    <w:uiPriority w:val="1"/>
    <w:qFormat/>
    <w:rsid w:val="00407B65"/>
    <w:pPr>
      <w:jc w:val="left"/>
    </w:pPr>
    <w:rPr>
      <w:rFonts w:ascii="Calibri" w:eastAsia="Calibri" w:hAnsi="Calibri" w:cs="Times New Roman"/>
      <w:lang w:val="hr-BA"/>
    </w:rPr>
  </w:style>
  <w:style w:type="character" w:customStyle="1" w:styleId="NoSpacingChar">
    <w:name w:val="No Spacing Char"/>
    <w:link w:val="NoSpacing"/>
    <w:uiPriority w:val="1"/>
    <w:locked/>
    <w:rsid w:val="00407B65"/>
    <w:rPr>
      <w:rFonts w:ascii="Calibri" w:eastAsia="Calibri" w:hAnsi="Calibri" w:cs="Times New Roman"/>
      <w:lang w:val="hr-BA"/>
    </w:rPr>
  </w:style>
  <w:style w:type="paragraph" w:customStyle="1" w:styleId="IEEEParagraph">
    <w:name w:val="IEEE Paragraph"/>
    <w:basedOn w:val="Normal"/>
    <w:link w:val="IEEEParagraphChar"/>
    <w:rsid w:val="00407B65"/>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407B65"/>
    <w:rPr>
      <w:rFonts w:ascii="Times New Roman" w:eastAsia="SimSun" w:hAnsi="Times New Roman" w:cs="Times New Roman"/>
      <w:sz w:val="20"/>
      <w:szCs w:val="24"/>
      <w:lang w:val="en-AU" w:eastAsia="zh-CN"/>
    </w:rPr>
  </w:style>
  <w:style w:type="paragraph" w:styleId="BalloonText">
    <w:name w:val="Balloon Text"/>
    <w:basedOn w:val="Normal"/>
    <w:link w:val="BalloonTextChar"/>
    <w:uiPriority w:val="99"/>
    <w:semiHidden/>
    <w:unhideWhenUsed/>
    <w:rsid w:val="00407B65"/>
    <w:rPr>
      <w:rFonts w:ascii="Tahoma" w:hAnsi="Tahoma" w:cs="Tahoma"/>
      <w:sz w:val="16"/>
      <w:szCs w:val="16"/>
    </w:rPr>
  </w:style>
  <w:style w:type="character" w:customStyle="1" w:styleId="BalloonTextChar">
    <w:name w:val="Balloon Text Char"/>
    <w:basedOn w:val="DefaultParagraphFont"/>
    <w:link w:val="BalloonText"/>
    <w:uiPriority w:val="99"/>
    <w:semiHidden/>
    <w:rsid w:val="00407B65"/>
    <w:rPr>
      <w:rFonts w:ascii="Tahoma" w:eastAsia="Times New Roman" w:hAnsi="Tahoma" w:cs="Tahoma"/>
      <w:sz w:val="16"/>
      <w:szCs w:val="16"/>
      <w:lang w:val="en-US"/>
    </w:rPr>
  </w:style>
  <w:style w:type="table" w:styleId="TableGrid">
    <w:name w:val="Table Grid"/>
    <w:basedOn w:val="TableNormal"/>
    <w:uiPriority w:val="39"/>
    <w:rsid w:val="001945AB"/>
    <w:pPr>
      <w:jc w:val="left"/>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945AB"/>
    <w:pPr>
      <w:ind w:left="720"/>
      <w:contextualSpacing/>
    </w:pPr>
  </w:style>
  <w:style w:type="character" w:styleId="PlaceholderText">
    <w:name w:val="Placeholder Text"/>
    <w:basedOn w:val="DefaultParagraphFont"/>
    <w:uiPriority w:val="99"/>
    <w:semiHidden/>
    <w:rsid w:val="00DB3E6D"/>
    <w:rPr>
      <w:color w:val="808080"/>
    </w:rPr>
  </w:style>
  <w:style w:type="table" w:styleId="LightGrid-Accent3">
    <w:name w:val="Light Grid Accent 3"/>
    <w:basedOn w:val="TableNormal"/>
    <w:uiPriority w:val="62"/>
    <w:rsid w:val="003F1983"/>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1Char">
    <w:name w:val="Heading 1 Char"/>
    <w:basedOn w:val="DefaultParagraphFont"/>
    <w:link w:val="Heading1"/>
    <w:uiPriority w:val="9"/>
    <w:rsid w:val="00173ED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173EDE"/>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173EDE"/>
    <w:pPr>
      <w:spacing w:after="200"/>
    </w:pPr>
    <w:rPr>
      <w:rFonts w:asciiTheme="minorHAnsi" w:eastAsiaTheme="minorHAnsi" w:hAnsiTheme="minorHAnsi" w:cstheme="minorBidi"/>
      <w:i/>
      <w:iCs/>
      <w:color w:val="1F497D" w:themeColor="text2"/>
      <w:sz w:val="18"/>
      <w:szCs w:val="18"/>
      <w:lang w:val="bs-Latn-BA"/>
    </w:rPr>
  </w:style>
</w:styles>
</file>

<file path=word/webSettings.xml><?xml version="1.0" encoding="utf-8"?>
<w:webSettings xmlns:r="http://schemas.openxmlformats.org/officeDocument/2006/relationships" xmlns:w="http://schemas.openxmlformats.org/wordprocessingml/2006/main">
  <w:divs>
    <w:div w:id="1874532811">
      <w:bodyDiv w:val="1"/>
      <w:marLeft w:val="0"/>
      <w:marRight w:val="0"/>
      <w:marTop w:val="0"/>
      <w:marBottom w:val="0"/>
      <w:divBdr>
        <w:top w:val="none" w:sz="0" w:space="0" w:color="auto"/>
        <w:left w:val="none" w:sz="0" w:space="0" w:color="auto"/>
        <w:bottom w:val="none" w:sz="0" w:space="0" w:color="auto"/>
        <w:right w:val="none" w:sz="0" w:space="0" w:color="auto"/>
      </w:divBdr>
    </w:div>
    <w:div w:id="194302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9.wmf"/><Relationship Id="rId42" Type="http://schemas.openxmlformats.org/officeDocument/2006/relationships/hyperlink" Target="https://hr.wikipedia.org/wiki/Tvrdi_metal" TargetMode="External"/><Relationship Id="rId47" Type="http://schemas.openxmlformats.org/officeDocument/2006/relationships/image" Target="media/image15.png"/><Relationship Id="rId63" Type="http://schemas.openxmlformats.org/officeDocument/2006/relationships/oleObject" Target="embeddings/oleObject12.bin"/><Relationship Id="rId68" Type="http://schemas.openxmlformats.org/officeDocument/2006/relationships/image" Target="media/image23.png"/><Relationship Id="rId84" Type="http://schemas.openxmlformats.org/officeDocument/2006/relationships/image" Target="media/image39.jpeg"/><Relationship Id="rId89" Type="http://schemas.openxmlformats.org/officeDocument/2006/relationships/image" Target="media/image43.wmf"/><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hyperlink" Target="https://hr.wikipedia.org/wiki/Povr%C5%A1ina" TargetMode="External"/><Relationship Id="rId107" Type="http://schemas.openxmlformats.org/officeDocument/2006/relationships/header" Target="header2.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hyperlink" Target="https://hr.wikipedia.org/wiki/Tla%C4%8Dni_ventil" TargetMode="External"/><Relationship Id="rId37" Type="http://schemas.openxmlformats.org/officeDocument/2006/relationships/hyperlink" Target="https://sh.wikipedia.org/wiki/Klin" TargetMode="External"/><Relationship Id="rId40" Type="http://schemas.openxmlformats.org/officeDocument/2006/relationships/hyperlink" Target="https://sh.wikipedia.org/wiki/Zup%C4%8Danik" TargetMode="External"/><Relationship Id="rId45" Type="http://schemas.openxmlformats.org/officeDocument/2006/relationships/hyperlink" Target="https://hr.wikipedia.org/wiki/Dijamant" TargetMode="External"/><Relationship Id="rId53" Type="http://schemas.openxmlformats.org/officeDocument/2006/relationships/hyperlink" Target="https://sh.wikipedia.org/wiki/Tlak" TargetMode="External"/><Relationship Id="rId58" Type="http://schemas.openxmlformats.org/officeDocument/2006/relationships/image" Target="media/image18.wmf"/><Relationship Id="rId66" Type="http://schemas.openxmlformats.org/officeDocument/2006/relationships/image" Target="media/image22.wmf"/><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wmf"/><Relationship Id="rId102" Type="http://schemas.openxmlformats.org/officeDocument/2006/relationships/hyperlink" Target="http://www.westinghouselighting.com/light-bulbs/specialty/36-watt-(200-watt-equivalent)-t28-high-lumen-led-light-bulb-0516200.aspx" TargetMode="External"/><Relationship Id="rId5" Type="http://schemas.openxmlformats.org/officeDocument/2006/relationships/footnotes" Target="footnotes.xml"/><Relationship Id="rId61" Type="http://schemas.openxmlformats.org/officeDocument/2006/relationships/oleObject" Target="embeddings/oleObject11.bin"/><Relationship Id="rId82" Type="http://schemas.openxmlformats.org/officeDocument/2006/relationships/image" Target="media/image37.png"/><Relationship Id="rId90" Type="http://schemas.openxmlformats.org/officeDocument/2006/relationships/oleObject" Target="embeddings/oleObject16.bin"/><Relationship Id="rId95" Type="http://schemas.openxmlformats.org/officeDocument/2006/relationships/image" Target="media/image46.wmf"/><Relationship Id="rId19" Type="http://schemas.openxmlformats.org/officeDocument/2006/relationships/image" Target="media/image8.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s://sh.wikipedia.org/wiki/Konstrukcija" TargetMode="External"/><Relationship Id="rId43" Type="http://schemas.openxmlformats.org/officeDocument/2006/relationships/hyperlink" Target="https://hr.wikipedia.org/wiki/Tvrdi_metal" TargetMode="External"/><Relationship Id="rId48" Type="http://schemas.openxmlformats.org/officeDocument/2006/relationships/hyperlink" Target="https://hr.wikipedia.org/wiki/Brzina" TargetMode="External"/><Relationship Id="rId56" Type="http://schemas.openxmlformats.org/officeDocument/2006/relationships/oleObject" Target="embeddings/oleObject9.bin"/><Relationship Id="rId64" Type="http://schemas.openxmlformats.org/officeDocument/2006/relationships/image" Target="media/image21.wmf"/><Relationship Id="rId69" Type="http://schemas.openxmlformats.org/officeDocument/2006/relationships/image" Target="media/image24.png"/><Relationship Id="rId77" Type="http://schemas.openxmlformats.org/officeDocument/2006/relationships/image" Target="media/image32.emf"/><Relationship Id="rId100" Type="http://schemas.openxmlformats.org/officeDocument/2006/relationships/oleObject" Target="embeddings/oleObject21.bin"/><Relationship Id="rId105" Type="http://schemas.openxmlformats.org/officeDocument/2006/relationships/footer" Target="footer1.xml"/><Relationship Id="rId8" Type="http://schemas.openxmlformats.org/officeDocument/2006/relationships/hyperlink" Target="mailto:barslanagi1@etf.unsa.ba" TargetMode="External"/><Relationship Id="rId51" Type="http://schemas.openxmlformats.org/officeDocument/2006/relationships/hyperlink" Target="https://hr.wikipedia.org/wiki/Alatni_stroj" TargetMode="External"/><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jpeg"/><Relationship Id="rId93" Type="http://schemas.openxmlformats.org/officeDocument/2006/relationships/image" Target="media/image45.wmf"/><Relationship Id="rId98" Type="http://schemas.openxmlformats.org/officeDocument/2006/relationships/oleObject" Target="embeddings/oleObject20.bin"/><Relationship Id="rId3" Type="http://schemas.openxmlformats.org/officeDocument/2006/relationships/settings" Target="setting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image" Target="media/image11.wmf"/><Relationship Id="rId33" Type="http://schemas.openxmlformats.org/officeDocument/2006/relationships/hyperlink" Target="https://sh.wikipedia.org/wiki/Alat" TargetMode="External"/><Relationship Id="rId38" Type="http://schemas.openxmlformats.org/officeDocument/2006/relationships/hyperlink" Target="https://sh.wikipedia.org/wiki/U%C5%BEe" TargetMode="External"/><Relationship Id="rId46" Type="http://schemas.openxmlformats.org/officeDocument/2006/relationships/hyperlink" Target="https://hr.wikipedia.org/wiki/Materijal" TargetMode="External"/><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hr.wikipedia.org/wiki/Savijanje_cijevi" TargetMode="External"/><Relationship Id="rId108"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hyperlink" Target="https://hr.wikipedia.org/wiki/Brzorezni_%C4%8Delik" TargetMode="External"/><Relationship Id="rId54" Type="http://schemas.openxmlformats.org/officeDocument/2006/relationships/hyperlink" Target="https://sh.wikipedia.org/wiki/Zavareni_spoj" TargetMode="External"/><Relationship Id="rId62" Type="http://schemas.openxmlformats.org/officeDocument/2006/relationships/image" Target="media/image20.wmf"/><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oleObject" Target="embeddings/oleObject15.bin"/><Relationship Id="rId91" Type="http://schemas.openxmlformats.org/officeDocument/2006/relationships/image" Target="media/image44.wmf"/><Relationship Id="rId96" Type="http://schemas.openxmlformats.org/officeDocument/2006/relationships/oleObject" Target="embeddings/oleObject1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0.wmf"/><Relationship Id="rId28" Type="http://schemas.openxmlformats.org/officeDocument/2006/relationships/hyperlink" Target="https://hr.wikipedia.org/wiki/Sila" TargetMode="External"/><Relationship Id="rId36" Type="http://schemas.openxmlformats.org/officeDocument/2006/relationships/hyperlink" Target="https://sh.wikipedia.org/wiki/Vijak" TargetMode="External"/><Relationship Id="rId49" Type="http://schemas.openxmlformats.org/officeDocument/2006/relationships/hyperlink" Target="https://hr.wikipedia.org/wiki/Metar" TargetMode="External"/><Relationship Id="rId57" Type="http://schemas.openxmlformats.org/officeDocument/2006/relationships/image" Target="media/image17.png"/><Relationship Id="rId106"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hyperlink" Target="https://hr.wikipedia.org/wiki/Tlak" TargetMode="External"/><Relationship Id="rId44" Type="http://schemas.openxmlformats.org/officeDocument/2006/relationships/hyperlink" Target="https://hr.wikipedia.org/wiki/Keramika" TargetMode="External"/><Relationship Id="rId52" Type="http://schemas.openxmlformats.org/officeDocument/2006/relationships/hyperlink" Target="https://sh.wikipedia.org/wiki/Materijal" TargetMode="External"/><Relationship Id="rId60" Type="http://schemas.openxmlformats.org/officeDocument/2006/relationships/image" Target="media/image19.wmf"/><Relationship Id="rId65" Type="http://schemas.openxmlformats.org/officeDocument/2006/relationships/oleObject" Target="embeddings/oleObject13.bin"/><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oleObject" Target="embeddings/oleObject18.bin"/><Relationship Id="rId99" Type="http://schemas.openxmlformats.org/officeDocument/2006/relationships/image" Target="media/image48.wmf"/><Relationship Id="rId101" Type="http://schemas.openxmlformats.org/officeDocument/2006/relationships/hyperlink" Target="http://www.elektroprivreda.ba/stranica/cijena-elektricne-energije"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7.png"/><Relationship Id="rId39" Type="http://schemas.openxmlformats.org/officeDocument/2006/relationships/image" Target="media/image14.png"/><Relationship Id="rId109" Type="http://schemas.openxmlformats.org/officeDocument/2006/relationships/theme" Target="theme/theme1.xml"/><Relationship Id="rId34" Type="http://schemas.openxmlformats.org/officeDocument/2006/relationships/hyperlink" Target="https://sh.wikipedia.org/w/index.php?title=Burgija&amp;action=edit&amp;redlink=1" TargetMode="External"/><Relationship Id="rId50" Type="http://schemas.openxmlformats.org/officeDocument/2006/relationships/hyperlink" Target="https://hr.wikipedia.org/wiki/Minuta" TargetMode="External"/><Relationship Id="rId55" Type="http://schemas.openxmlformats.org/officeDocument/2006/relationships/image" Target="media/image16.wmf"/><Relationship Id="rId76" Type="http://schemas.openxmlformats.org/officeDocument/2006/relationships/image" Target="media/image31.png"/><Relationship Id="rId97" Type="http://schemas.openxmlformats.org/officeDocument/2006/relationships/image" Target="media/image47.wmf"/><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26.png"/><Relationship Id="rId9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1460</TotalTime>
  <Pages>27</Pages>
  <Words>5320</Words>
  <Characters>30329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35578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Arslanagic</dc:creator>
  <cp:lastModifiedBy>Benjamin Arslanagic</cp:lastModifiedBy>
  <cp:revision>72</cp:revision>
  <dcterms:created xsi:type="dcterms:W3CDTF">2017-06-07T08:02:00Z</dcterms:created>
  <dcterms:modified xsi:type="dcterms:W3CDTF">2017-06-08T18:48:00Z</dcterms:modified>
</cp:coreProperties>
</file>